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5A3" w14:textId="394C448C" w:rsidR="00D828AA" w:rsidRPr="004016ED" w:rsidRDefault="00D828AA" w:rsidP="00172FA1">
      <w:pPr>
        <w:pStyle w:val="Corpsdetexte"/>
        <w:rPr>
          <w:rFonts w:ascii="Amasis MT Pro Light" w:eastAsia="Batang" w:hAnsi="Amasis MT Pro Light" w:cs="EucrosiaUPC"/>
          <w:noProof/>
          <w:color w:val="365F91" w:themeColor="accent1" w:themeShade="BF"/>
        </w:rPr>
      </w:pPr>
      <w:r w:rsidRPr="004016ED">
        <w:rPr>
          <w:rFonts w:ascii="Amasis MT Pro Light" w:eastAsia="Batang" w:hAnsi="Amasis MT Pro Light" w:cs="EucrosiaUPC"/>
          <w:noProof/>
          <w:color w:val="365F91" w:themeColor="accent1" w:themeShade="BF"/>
        </w:rPr>
        <w:t>COMMUNE DE TELGRUC-SUR-MER</w:t>
      </w:r>
    </w:p>
    <w:p w14:paraId="712F7BE2" w14:textId="3F52F0BD" w:rsidR="00C470EA" w:rsidRDefault="00172FA1" w:rsidP="00172FA1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C2E3F" wp14:editId="205AB029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143568" cy="20193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6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83565" w14:textId="77777777" w:rsidR="00C470EA" w:rsidRDefault="00C470EA" w:rsidP="009B12F2">
      <w:pPr>
        <w:pStyle w:val="Corpsdetexte"/>
        <w:rPr>
          <w:rFonts w:ascii="Times New Roman"/>
          <w:sz w:val="20"/>
        </w:rPr>
      </w:pPr>
    </w:p>
    <w:p w14:paraId="13666392" w14:textId="77777777" w:rsidR="00D828AA" w:rsidRPr="004016ED" w:rsidRDefault="00172FA1" w:rsidP="00BE0899">
      <w:pPr>
        <w:pStyle w:val="Corpsdetexte"/>
        <w:spacing w:before="183" w:line="259" w:lineRule="auto"/>
        <w:ind w:left="198"/>
        <w:jc w:val="center"/>
        <w:rPr>
          <w:rFonts w:ascii="Bodoni MT Black" w:hAnsi="Bodoni MT Black" w:cs="Arial"/>
          <w:i/>
          <w:iCs/>
          <w:color w:val="365F91" w:themeColor="accent1" w:themeShade="BF"/>
          <w:sz w:val="28"/>
          <w:szCs w:val="28"/>
          <w:u w:val="single"/>
        </w:rPr>
      </w:pPr>
      <w:r w:rsidRPr="004016ED">
        <w:rPr>
          <w:rFonts w:ascii="Bodoni MT Black" w:hAnsi="Bodoni MT Black" w:cs="Arial"/>
          <w:i/>
          <w:iCs/>
          <w:color w:val="365F91" w:themeColor="accent1" w:themeShade="BF"/>
          <w:sz w:val="28"/>
          <w:szCs w:val="28"/>
          <w:u w:val="single"/>
        </w:rPr>
        <w:t xml:space="preserve">CONSEIL COMMUNAL CONSULTATIF </w:t>
      </w:r>
    </w:p>
    <w:p w14:paraId="0CF3E92A" w14:textId="3DEE7C69" w:rsidR="00C56BFF" w:rsidRPr="004016ED" w:rsidRDefault="00172FA1" w:rsidP="00BE0899">
      <w:pPr>
        <w:pStyle w:val="Corpsdetexte"/>
        <w:spacing w:before="183" w:line="259" w:lineRule="auto"/>
        <w:ind w:left="198"/>
        <w:jc w:val="center"/>
        <w:rPr>
          <w:rFonts w:ascii="Bodoni MT Black" w:hAnsi="Bodoni MT Black" w:cs="Arial"/>
          <w:i/>
          <w:iCs/>
          <w:color w:val="365F91" w:themeColor="accent1" w:themeShade="BF"/>
          <w:sz w:val="28"/>
          <w:szCs w:val="28"/>
          <w:u w:val="single"/>
        </w:rPr>
      </w:pPr>
      <w:r w:rsidRPr="004016ED">
        <w:rPr>
          <w:rFonts w:ascii="Bodoni MT Black" w:hAnsi="Bodoni MT Black" w:cs="Arial"/>
          <w:i/>
          <w:iCs/>
          <w:color w:val="365F91" w:themeColor="accent1" w:themeShade="BF"/>
          <w:sz w:val="28"/>
          <w:szCs w:val="28"/>
          <w:u w:val="single"/>
        </w:rPr>
        <w:t>DES JEUNES</w:t>
      </w:r>
      <w:r w:rsidR="00BE0899" w:rsidRPr="004016ED">
        <w:rPr>
          <w:rFonts w:ascii="Bodoni MT Black" w:hAnsi="Bodoni MT Black" w:cs="Arial"/>
          <w:i/>
          <w:iCs/>
          <w:color w:val="365F91" w:themeColor="accent1" w:themeShade="BF"/>
          <w:sz w:val="28"/>
          <w:szCs w:val="28"/>
          <w:u w:val="single"/>
        </w:rPr>
        <w:t xml:space="preserve"> (CCCJ)</w:t>
      </w:r>
    </w:p>
    <w:p w14:paraId="0127A1EA" w14:textId="77777777" w:rsidR="00D828AA" w:rsidRPr="00D828AA" w:rsidRDefault="00D828AA" w:rsidP="00BE0899">
      <w:pPr>
        <w:pStyle w:val="Corpsdetexte"/>
        <w:spacing w:before="183" w:line="259" w:lineRule="auto"/>
        <w:ind w:left="198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19ECDDCD" w14:textId="04989886" w:rsidR="00172FA1" w:rsidRPr="004016ED" w:rsidRDefault="00172FA1" w:rsidP="0084757D">
      <w:pPr>
        <w:pStyle w:val="Corpsdetexte"/>
        <w:spacing w:before="183" w:line="259" w:lineRule="auto"/>
        <w:ind w:left="198"/>
        <w:jc w:val="center"/>
        <w:rPr>
          <w:rFonts w:ascii="Arial" w:hAnsi="Arial" w:cs="Arial"/>
          <w:color w:val="365F91" w:themeColor="accent1" w:themeShade="BF"/>
        </w:rPr>
      </w:pPr>
      <w:r w:rsidRPr="004016ED">
        <w:rPr>
          <w:rFonts w:ascii="Verdana" w:hAnsi="Verdana" w:cs="Arial"/>
          <w:color w:val="365F91" w:themeColor="accent1" w:themeShade="BF"/>
        </w:rPr>
        <w:t>REGLEMENT INTERIEUR</w:t>
      </w:r>
    </w:p>
    <w:p w14:paraId="0D9BE61B" w14:textId="77777777" w:rsidR="00172FA1" w:rsidRPr="00BE0899" w:rsidRDefault="00172FA1" w:rsidP="00BE0899">
      <w:pPr>
        <w:pStyle w:val="Corpsdetexte"/>
        <w:spacing w:before="183" w:line="259" w:lineRule="auto"/>
        <w:ind w:left="198"/>
        <w:jc w:val="center"/>
        <w:rPr>
          <w:rFonts w:ascii="Arial" w:hAnsi="Arial" w:cs="Arial"/>
          <w:b/>
          <w:bCs/>
        </w:rPr>
      </w:pPr>
    </w:p>
    <w:p w14:paraId="70F83C9F" w14:textId="77777777" w:rsidR="00172FA1" w:rsidRDefault="00172FA1" w:rsidP="00BE0899">
      <w:pPr>
        <w:pStyle w:val="Corpsdetexte"/>
        <w:spacing w:before="183" w:line="259" w:lineRule="auto"/>
        <w:rPr>
          <w:rFonts w:ascii="Arial" w:hAnsi="Arial" w:cs="Arial"/>
          <w:sz w:val="22"/>
          <w:szCs w:val="22"/>
        </w:rPr>
      </w:pPr>
    </w:p>
    <w:p w14:paraId="4D15282D" w14:textId="0145E1E8" w:rsidR="00C470EA" w:rsidRPr="00D828AA" w:rsidRDefault="00807921" w:rsidP="00357043">
      <w:pPr>
        <w:pStyle w:val="Corpsdetexte"/>
        <w:spacing w:before="183" w:line="259" w:lineRule="auto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 présent règlement intérieur du CC</w:t>
      </w:r>
      <w:r w:rsidR="00132575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J a été soumis à l’approbation du Conseil Municipal.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Chaque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membre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s’engage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à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respecter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présent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règlement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en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revêtant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sa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signature.</w:t>
      </w:r>
    </w:p>
    <w:p w14:paraId="3FB320F0" w14:textId="77777777" w:rsidR="00C470EA" w:rsidRPr="00D828AA" w:rsidRDefault="00C470EA" w:rsidP="00357043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560361D1" w14:textId="77777777" w:rsidR="00C470EA" w:rsidRPr="00D828AA" w:rsidRDefault="00C470EA" w:rsidP="00357043">
      <w:pPr>
        <w:pStyle w:val="Corpsdetexte"/>
        <w:spacing w:before="1"/>
        <w:jc w:val="both"/>
        <w:rPr>
          <w:rFonts w:ascii="Verdana" w:hAnsi="Verdana" w:cs="Arial"/>
          <w:sz w:val="20"/>
          <w:szCs w:val="20"/>
        </w:rPr>
      </w:pPr>
    </w:p>
    <w:p w14:paraId="13CD4F94" w14:textId="108F4D39" w:rsidR="00C470EA" w:rsidRPr="00D828AA" w:rsidRDefault="00357043" w:rsidP="00357043">
      <w:pPr>
        <w:pStyle w:val="Titre1"/>
        <w:jc w:val="both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1/ OBJECTIFS du</w:t>
      </w:r>
      <w:r w:rsidR="00807921" w:rsidRPr="00D828AA">
        <w:rPr>
          <w:rFonts w:ascii="Verdana" w:hAnsi="Verdana" w:cs="Arial"/>
          <w:b w:val="0"/>
          <w:bCs w:val="0"/>
          <w:spacing w:val="-4"/>
          <w:sz w:val="20"/>
          <w:szCs w:val="20"/>
          <w:u w:val="single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Conseil</w:t>
      </w:r>
      <w:r w:rsidR="00807921" w:rsidRPr="00D828AA">
        <w:rPr>
          <w:rFonts w:ascii="Verdana" w:hAnsi="Verdana" w:cs="Arial"/>
          <w:b w:val="0"/>
          <w:bCs w:val="0"/>
          <w:spacing w:val="-1"/>
          <w:sz w:val="20"/>
          <w:szCs w:val="20"/>
          <w:u w:val="single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C</w:t>
      </w:r>
      <w:r w:rsidR="00BD4C54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 xml:space="preserve">ommunal </w:t>
      </w:r>
      <w:r w:rsidR="00511AA1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C</w:t>
      </w:r>
      <w:r w:rsidR="00BD4C54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 xml:space="preserve">onsultatif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des</w:t>
      </w:r>
      <w:r w:rsidR="00807921" w:rsidRPr="00D828AA">
        <w:rPr>
          <w:rFonts w:ascii="Verdana" w:hAnsi="Verdana" w:cs="Arial"/>
          <w:b w:val="0"/>
          <w:bCs w:val="0"/>
          <w:spacing w:val="-3"/>
          <w:sz w:val="20"/>
          <w:szCs w:val="20"/>
          <w:u w:val="single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Jeunes</w:t>
      </w:r>
    </w:p>
    <w:p w14:paraId="363A8E59" w14:textId="64922C64" w:rsidR="00C470EA" w:rsidRPr="00D828AA" w:rsidRDefault="00BD4C54" w:rsidP="00357043">
      <w:pPr>
        <w:pStyle w:val="Paragraphedeliste"/>
        <w:numPr>
          <w:ilvl w:val="0"/>
          <w:numId w:val="13"/>
        </w:numPr>
        <w:tabs>
          <w:tab w:val="left" w:pos="919"/>
        </w:tabs>
        <w:spacing w:before="184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c</w:t>
      </w:r>
      <w:r w:rsidR="00807921" w:rsidRPr="00D828AA">
        <w:rPr>
          <w:rFonts w:ascii="Verdana" w:hAnsi="Verdana" w:cs="Arial"/>
          <w:sz w:val="20"/>
          <w:szCs w:val="20"/>
        </w:rPr>
        <w:t>onstruire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des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 xml:space="preserve">projets </w:t>
      </w:r>
      <w:r w:rsidR="00D65368" w:rsidRPr="00D828AA">
        <w:rPr>
          <w:rFonts w:ascii="Verdana" w:hAnsi="Verdana" w:cs="Arial"/>
          <w:sz w:val="20"/>
          <w:szCs w:val="20"/>
        </w:rPr>
        <w:t>avec et pour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les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jeunes</w:t>
      </w:r>
      <w:r w:rsidR="009E5AE7" w:rsidRPr="00D828AA">
        <w:rPr>
          <w:rFonts w:ascii="Verdana" w:hAnsi="Verdana" w:cs="Arial"/>
          <w:sz w:val="20"/>
          <w:szCs w:val="20"/>
        </w:rPr>
        <w:t>.</w:t>
      </w:r>
    </w:p>
    <w:p w14:paraId="7F73CC76" w14:textId="56BDEA5E" w:rsidR="00C470EA" w:rsidRPr="00D828AA" w:rsidRDefault="00EB1B1B" w:rsidP="00357043">
      <w:pPr>
        <w:pStyle w:val="Paragraphedeliste"/>
        <w:numPr>
          <w:ilvl w:val="0"/>
          <w:numId w:val="13"/>
        </w:numPr>
        <w:tabs>
          <w:tab w:val="left" w:pos="919"/>
        </w:tabs>
        <w:spacing w:before="22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</w:t>
      </w:r>
      <w:r w:rsidR="00BD4C54" w:rsidRPr="00D828AA">
        <w:rPr>
          <w:rFonts w:ascii="Verdana" w:hAnsi="Verdana" w:cs="Arial"/>
          <w:sz w:val="20"/>
          <w:szCs w:val="20"/>
        </w:rPr>
        <w:t>f</w:t>
      </w:r>
      <w:r w:rsidR="00807921" w:rsidRPr="00D828AA">
        <w:rPr>
          <w:rFonts w:ascii="Verdana" w:hAnsi="Verdana" w:cs="Arial"/>
          <w:sz w:val="20"/>
          <w:szCs w:val="20"/>
        </w:rPr>
        <w:t>avoriser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132575" w:rsidRPr="00D828AA">
        <w:rPr>
          <w:rFonts w:ascii="Verdana" w:hAnsi="Verdana" w:cs="Arial"/>
          <w:sz w:val="20"/>
          <w:szCs w:val="20"/>
        </w:rPr>
        <w:t xml:space="preserve">leur </w:t>
      </w:r>
      <w:r w:rsidR="00807921" w:rsidRPr="00D828AA">
        <w:rPr>
          <w:rFonts w:ascii="Verdana" w:hAnsi="Verdana" w:cs="Arial"/>
          <w:sz w:val="20"/>
          <w:szCs w:val="20"/>
        </w:rPr>
        <w:t>implication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dans</w:t>
      </w:r>
      <w:r w:rsidR="00807921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la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vie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municipale</w:t>
      </w:r>
      <w:r w:rsidR="009E5AE7" w:rsidRPr="00D828AA">
        <w:rPr>
          <w:rFonts w:ascii="Verdana" w:hAnsi="Verdana" w:cs="Arial"/>
          <w:sz w:val="20"/>
          <w:szCs w:val="20"/>
        </w:rPr>
        <w:t>.</w:t>
      </w:r>
    </w:p>
    <w:p w14:paraId="1877CCCC" w14:textId="5CF4EA51" w:rsidR="00C470EA" w:rsidRPr="00D828AA" w:rsidRDefault="00EB1B1B" w:rsidP="00357043">
      <w:pPr>
        <w:pStyle w:val="Paragraphedeliste"/>
        <w:numPr>
          <w:ilvl w:val="0"/>
          <w:numId w:val="13"/>
        </w:numPr>
        <w:tabs>
          <w:tab w:val="left" w:pos="919"/>
        </w:tabs>
        <w:spacing w:before="24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</w:t>
      </w:r>
      <w:r w:rsidR="00BD4C54" w:rsidRPr="00D828AA">
        <w:rPr>
          <w:rFonts w:ascii="Verdana" w:hAnsi="Verdana" w:cs="Arial"/>
          <w:sz w:val="20"/>
          <w:szCs w:val="20"/>
        </w:rPr>
        <w:t>i</w:t>
      </w:r>
      <w:r w:rsidR="00807921" w:rsidRPr="00D828AA">
        <w:rPr>
          <w:rFonts w:ascii="Verdana" w:hAnsi="Verdana" w:cs="Arial"/>
          <w:sz w:val="20"/>
          <w:szCs w:val="20"/>
        </w:rPr>
        <w:t>nstaurer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un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dialogue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entre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les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jeunes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et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l’équipe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municipale</w:t>
      </w:r>
      <w:r w:rsidR="009E5AE7" w:rsidRPr="00D828AA">
        <w:rPr>
          <w:rFonts w:ascii="Verdana" w:hAnsi="Verdana" w:cs="Arial"/>
          <w:sz w:val="20"/>
          <w:szCs w:val="20"/>
        </w:rPr>
        <w:t>.</w:t>
      </w:r>
    </w:p>
    <w:p w14:paraId="41968B3C" w14:textId="3ACE1FEF" w:rsidR="00C470EA" w:rsidRPr="00D828AA" w:rsidRDefault="00EB1B1B" w:rsidP="00357043">
      <w:pPr>
        <w:pStyle w:val="Paragraphedeliste"/>
        <w:numPr>
          <w:ilvl w:val="0"/>
          <w:numId w:val="13"/>
        </w:numPr>
        <w:tabs>
          <w:tab w:val="left" w:pos="919"/>
        </w:tabs>
        <w:spacing w:before="22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v</w:t>
      </w:r>
      <w:r w:rsidR="00807921" w:rsidRPr="00D828AA">
        <w:rPr>
          <w:rFonts w:ascii="Verdana" w:hAnsi="Verdana" w:cs="Arial"/>
          <w:sz w:val="20"/>
          <w:szCs w:val="20"/>
        </w:rPr>
        <w:t>aloriser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</w:t>
      </w:r>
      <w:r w:rsidR="00132575" w:rsidRPr="00D828AA">
        <w:rPr>
          <w:rFonts w:ascii="Verdana" w:hAnsi="Verdana" w:cs="Arial"/>
          <w:sz w:val="20"/>
          <w:szCs w:val="20"/>
        </w:rPr>
        <w:t>eurs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initiatives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et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leur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permettre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d’agir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pour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leur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commune</w:t>
      </w:r>
      <w:r w:rsidR="009E5AE7" w:rsidRPr="00D828AA">
        <w:rPr>
          <w:rFonts w:ascii="Verdana" w:hAnsi="Verdana" w:cs="Arial"/>
          <w:sz w:val="20"/>
          <w:szCs w:val="20"/>
        </w:rPr>
        <w:t>.</w:t>
      </w:r>
    </w:p>
    <w:p w14:paraId="47684B66" w14:textId="10ABECFE" w:rsidR="00C470EA" w:rsidRPr="00D828AA" w:rsidRDefault="00BE0899" w:rsidP="00357043">
      <w:pPr>
        <w:pStyle w:val="Paragraphedeliste"/>
        <w:numPr>
          <w:ilvl w:val="0"/>
          <w:numId w:val="13"/>
        </w:numPr>
        <w:tabs>
          <w:tab w:val="left" w:pos="919"/>
        </w:tabs>
        <w:spacing w:before="24" w:line="259" w:lineRule="auto"/>
        <w:ind w:right="2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</w:t>
      </w:r>
      <w:r w:rsidR="00EB1B1B" w:rsidRPr="00D828AA">
        <w:rPr>
          <w:rFonts w:ascii="Verdana" w:hAnsi="Verdana" w:cs="Arial"/>
          <w:sz w:val="20"/>
          <w:szCs w:val="20"/>
        </w:rPr>
        <w:t>p</w:t>
      </w:r>
      <w:r w:rsidR="00807921" w:rsidRPr="00D828AA">
        <w:rPr>
          <w:rFonts w:ascii="Verdana" w:hAnsi="Verdana" w:cs="Arial"/>
          <w:sz w:val="20"/>
          <w:szCs w:val="20"/>
        </w:rPr>
        <w:t>ermettre</w:t>
      </w:r>
      <w:r w:rsidRPr="00D828AA">
        <w:rPr>
          <w:rFonts w:ascii="Verdana" w:hAnsi="Verdana" w:cs="Arial"/>
          <w:sz w:val="20"/>
          <w:szCs w:val="20"/>
        </w:rPr>
        <w:t xml:space="preserve"> aux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132575" w:rsidRPr="00D828AA">
        <w:rPr>
          <w:rFonts w:ascii="Verdana" w:hAnsi="Verdana" w:cs="Arial"/>
          <w:sz w:val="20"/>
          <w:szCs w:val="20"/>
        </w:rPr>
        <w:t>membres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de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mieux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connaître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leur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environnement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EB1B1B" w:rsidRPr="00D828AA">
        <w:rPr>
          <w:rFonts w:ascii="Verdana" w:hAnsi="Verdana" w:cs="Arial"/>
          <w:spacing w:val="-3"/>
          <w:sz w:val="20"/>
          <w:szCs w:val="20"/>
        </w:rPr>
        <w:t xml:space="preserve">et de </w:t>
      </w:r>
      <w:r w:rsidR="00132575" w:rsidRPr="00D828AA">
        <w:rPr>
          <w:rFonts w:ascii="Verdana" w:hAnsi="Verdana" w:cs="Arial"/>
          <w:sz w:val="20"/>
          <w:szCs w:val="20"/>
        </w:rPr>
        <w:t xml:space="preserve">se faire </w:t>
      </w:r>
      <w:r w:rsidR="00807921" w:rsidRPr="00D828AA">
        <w:rPr>
          <w:rFonts w:ascii="Verdana" w:hAnsi="Verdana" w:cs="Arial"/>
          <w:sz w:val="20"/>
          <w:szCs w:val="20"/>
        </w:rPr>
        <w:t>accompagner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vers</w:t>
      </w:r>
      <w:r w:rsidR="00EB1B1B" w:rsidRPr="00D828AA">
        <w:rPr>
          <w:rFonts w:ascii="Verdana" w:hAnsi="Verdana" w:cs="Arial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pacing w:val="-5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l’exercice</w:t>
      </w:r>
      <w:r w:rsidR="00807921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de la</w:t>
      </w:r>
      <w:r w:rsidR="00807921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EB1B1B" w:rsidRPr="00D828AA">
        <w:rPr>
          <w:rFonts w:ascii="Verdana" w:hAnsi="Verdana" w:cs="Arial"/>
          <w:sz w:val="20"/>
          <w:szCs w:val="20"/>
        </w:rPr>
        <w:t>C</w:t>
      </w:r>
      <w:r w:rsidR="00807921" w:rsidRPr="00D828AA">
        <w:rPr>
          <w:rFonts w:ascii="Verdana" w:hAnsi="Verdana" w:cs="Arial"/>
          <w:sz w:val="20"/>
          <w:szCs w:val="20"/>
        </w:rPr>
        <w:t>itoyenneté</w:t>
      </w:r>
      <w:r w:rsidRPr="00D828AA">
        <w:rPr>
          <w:rFonts w:ascii="Verdana" w:hAnsi="Verdana" w:cs="Arial"/>
          <w:sz w:val="20"/>
          <w:szCs w:val="20"/>
        </w:rPr>
        <w:t xml:space="preserve"> et de la participation.</w:t>
      </w:r>
    </w:p>
    <w:p w14:paraId="0AB17E07" w14:textId="563C9634" w:rsidR="00356AA8" w:rsidRPr="00D828AA" w:rsidRDefault="00356AA8" w:rsidP="00357043">
      <w:pPr>
        <w:pStyle w:val="Paragraphedeliste"/>
        <w:tabs>
          <w:tab w:val="left" w:pos="919"/>
        </w:tabs>
        <w:spacing w:before="24" w:line="259" w:lineRule="auto"/>
        <w:ind w:left="1081" w:right="298" w:firstLine="0"/>
        <w:jc w:val="both"/>
        <w:rPr>
          <w:rFonts w:ascii="Verdana" w:hAnsi="Verdana" w:cs="Arial"/>
          <w:sz w:val="20"/>
          <w:szCs w:val="20"/>
        </w:rPr>
      </w:pPr>
    </w:p>
    <w:p w14:paraId="2411DE42" w14:textId="6F7D48CE" w:rsidR="00C470EA" w:rsidRPr="00D828AA" w:rsidRDefault="00357043" w:rsidP="00357043">
      <w:pPr>
        <w:pStyle w:val="Titre2"/>
        <w:spacing w:before="182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2/ COMPOSITION</w:t>
      </w:r>
      <w:r w:rsidR="00807921" w:rsidRPr="00D828AA">
        <w:rPr>
          <w:rFonts w:ascii="Verdana" w:hAnsi="Verdana" w:cs="Arial"/>
          <w:b w:val="0"/>
          <w:bCs w:val="0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du</w:t>
      </w:r>
      <w:r w:rsidR="00807921" w:rsidRPr="00D828AA">
        <w:rPr>
          <w:rFonts w:ascii="Verdana" w:hAnsi="Verdana" w:cs="Arial"/>
          <w:b w:val="0"/>
          <w:bCs w:val="0"/>
          <w:spacing w:val="-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</w:rPr>
        <w:t>C</w:t>
      </w:r>
      <w:r w:rsidR="00EB1B1B" w:rsidRPr="00D828AA">
        <w:rPr>
          <w:rFonts w:ascii="Verdana" w:hAnsi="Verdana" w:cs="Arial"/>
          <w:b w:val="0"/>
          <w:bCs w:val="0"/>
          <w:sz w:val="20"/>
          <w:szCs w:val="20"/>
        </w:rPr>
        <w:t>C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</w:rPr>
        <w:t>CJ</w:t>
      </w:r>
      <w:r w:rsidR="00807921"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  <w:r w:rsidR="00132575" w:rsidRPr="00D828AA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</w:p>
    <w:p w14:paraId="5C88465E" w14:textId="22F9E159" w:rsidR="00C470EA" w:rsidRPr="00D828AA" w:rsidRDefault="00807921" w:rsidP="00357043">
      <w:pPr>
        <w:pStyle w:val="Corpsdetexte"/>
        <w:spacing w:before="183"/>
        <w:ind w:left="198" w:right="3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Il est composé de 1</w:t>
      </w:r>
      <w:r w:rsidR="00D65368" w:rsidRPr="00D828AA">
        <w:rPr>
          <w:rFonts w:ascii="Verdana" w:hAnsi="Verdana" w:cs="Arial"/>
          <w:sz w:val="20"/>
          <w:szCs w:val="20"/>
        </w:rPr>
        <w:t>6</w:t>
      </w:r>
      <w:r w:rsidRPr="00D828AA">
        <w:rPr>
          <w:rFonts w:ascii="Verdana" w:hAnsi="Verdana" w:cs="Arial"/>
          <w:sz w:val="20"/>
          <w:szCs w:val="20"/>
        </w:rPr>
        <w:t xml:space="preserve"> jeunes</w:t>
      </w:r>
      <w:r w:rsidR="0010710C" w:rsidRPr="00D828AA">
        <w:rPr>
          <w:rFonts w:ascii="Verdana" w:hAnsi="Verdana" w:cs="Arial"/>
          <w:sz w:val="20"/>
          <w:szCs w:val="20"/>
        </w:rPr>
        <w:t xml:space="preserve"> maximum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="00BD4C54" w:rsidRPr="00D828AA">
        <w:rPr>
          <w:rFonts w:ascii="Verdana" w:hAnsi="Verdana" w:cs="Arial"/>
          <w:sz w:val="20"/>
          <w:szCs w:val="20"/>
        </w:rPr>
        <w:t>à parité égale femmes-hommes,</w:t>
      </w:r>
      <w:r w:rsidRPr="00D828AA">
        <w:rPr>
          <w:rFonts w:ascii="Verdana" w:hAnsi="Verdana" w:cs="Arial"/>
          <w:sz w:val="20"/>
          <w:szCs w:val="20"/>
        </w:rPr>
        <w:t xml:space="preserve"> âgé(e)s de </w:t>
      </w:r>
      <w:r w:rsidR="00BE0899" w:rsidRPr="00D828AA">
        <w:rPr>
          <w:rFonts w:ascii="Verdana" w:hAnsi="Verdana" w:cs="Arial"/>
          <w:sz w:val="20"/>
          <w:szCs w:val="20"/>
        </w:rPr>
        <w:t>8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="00EB1B1B" w:rsidRPr="00D828AA">
        <w:rPr>
          <w:rFonts w:ascii="Verdana" w:hAnsi="Verdana" w:cs="Arial"/>
          <w:sz w:val="20"/>
          <w:szCs w:val="20"/>
        </w:rPr>
        <w:t>à</w:t>
      </w:r>
      <w:r w:rsidRPr="00D828AA">
        <w:rPr>
          <w:rFonts w:ascii="Verdana" w:hAnsi="Verdana" w:cs="Arial"/>
          <w:sz w:val="20"/>
          <w:szCs w:val="20"/>
        </w:rPr>
        <w:t>18 ans</w:t>
      </w:r>
      <w:r w:rsidR="00357043" w:rsidRPr="00D828AA">
        <w:rPr>
          <w:rFonts w:ascii="Verdana" w:hAnsi="Verdana" w:cs="Arial"/>
          <w:sz w:val="20"/>
          <w:szCs w:val="20"/>
        </w:rPr>
        <w:t xml:space="preserve">, qui </w:t>
      </w:r>
      <w:r w:rsidRPr="00D828AA">
        <w:rPr>
          <w:rFonts w:ascii="Verdana" w:hAnsi="Verdana" w:cs="Arial"/>
          <w:sz w:val="20"/>
          <w:szCs w:val="20"/>
        </w:rPr>
        <w:t>s’engagent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pour une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durée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2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ans</w:t>
      </w:r>
      <w:r w:rsidR="001D5050" w:rsidRPr="00D828AA">
        <w:rPr>
          <w:rFonts w:ascii="Verdana" w:hAnsi="Verdana" w:cs="Arial"/>
          <w:sz w:val="20"/>
          <w:szCs w:val="20"/>
        </w:rPr>
        <w:t>.</w:t>
      </w:r>
    </w:p>
    <w:p w14:paraId="26534AAD" w14:textId="77777777" w:rsidR="00357043" w:rsidRPr="00D828AA" w:rsidRDefault="00357043" w:rsidP="00357043">
      <w:pPr>
        <w:pStyle w:val="Corpsdetexte"/>
        <w:spacing w:before="3"/>
        <w:ind w:left="198"/>
        <w:jc w:val="both"/>
        <w:rPr>
          <w:rFonts w:ascii="Verdana" w:hAnsi="Verdana" w:cs="Arial"/>
          <w:sz w:val="20"/>
          <w:szCs w:val="20"/>
        </w:rPr>
      </w:pPr>
    </w:p>
    <w:p w14:paraId="73006D6B" w14:textId="6746E886" w:rsidR="00C470EA" w:rsidRPr="00D828AA" w:rsidRDefault="009B12F2" w:rsidP="00357043">
      <w:pPr>
        <w:pStyle w:val="Corpsdetexte"/>
        <w:spacing w:before="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</w:t>
      </w:r>
      <w:r w:rsidR="00807921" w:rsidRPr="00D828AA">
        <w:rPr>
          <w:rFonts w:ascii="Verdana" w:hAnsi="Verdana" w:cs="Arial"/>
          <w:sz w:val="20"/>
          <w:szCs w:val="20"/>
        </w:rPr>
        <w:t>es</w:t>
      </w:r>
      <w:r w:rsidR="00EB1B1B" w:rsidRPr="00D828AA">
        <w:rPr>
          <w:rFonts w:ascii="Verdana" w:hAnsi="Verdana" w:cs="Arial"/>
          <w:sz w:val="20"/>
          <w:szCs w:val="20"/>
        </w:rPr>
        <w:t xml:space="preserve"> futurs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jeunes</w:t>
      </w:r>
      <w:r w:rsidR="00807921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conseillers</w:t>
      </w:r>
      <w:r w:rsidR="00EB1B1B" w:rsidRPr="00D828AA">
        <w:rPr>
          <w:rFonts w:ascii="Verdana" w:hAnsi="Verdana" w:cs="Arial"/>
          <w:spacing w:val="-2"/>
          <w:sz w:val="20"/>
          <w:szCs w:val="20"/>
        </w:rPr>
        <w:t xml:space="preserve"> (</w:t>
      </w:r>
      <w:r w:rsidR="00807921" w:rsidRPr="00D828AA">
        <w:rPr>
          <w:rFonts w:ascii="Verdana" w:hAnsi="Verdana" w:cs="Arial"/>
          <w:sz w:val="20"/>
          <w:szCs w:val="20"/>
        </w:rPr>
        <w:t>ères</w:t>
      </w:r>
      <w:r w:rsidR="00EB1B1B" w:rsidRPr="00D828AA">
        <w:rPr>
          <w:rFonts w:ascii="Verdana" w:hAnsi="Verdana" w:cs="Arial"/>
          <w:sz w:val="20"/>
          <w:szCs w:val="20"/>
        </w:rPr>
        <w:t>)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devront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être</w:t>
      </w:r>
      <w:r w:rsidR="00807921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représentatifs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:</w:t>
      </w:r>
    </w:p>
    <w:p w14:paraId="7272A9F0" w14:textId="792038A4" w:rsidR="00C470EA" w:rsidRPr="00D828AA" w:rsidRDefault="00807921" w:rsidP="00357043">
      <w:pPr>
        <w:pStyle w:val="Paragraphedeliste"/>
        <w:numPr>
          <w:ilvl w:val="0"/>
          <w:numId w:val="14"/>
        </w:numPr>
        <w:tabs>
          <w:tab w:val="left" w:pos="919"/>
        </w:tabs>
        <w:spacing w:before="183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parité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hommes/femmes</w:t>
      </w:r>
    </w:p>
    <w:p w14:paraId="33EE56FF" w14:textId="50152BA9" w:rsidR="00C470EA" w:rsidRPr="00D828AA" w:rsidRDefault="00807921" w:rsidP="00357043">
      <w:pPr>
        <w:pStyle w:val="Paragraphedeliste"/>
        <w:numPr>
          <w:ilvl w:val="0"/>
          <w:numId w:val="14"/>
        </w:numPr>
        <w:tabs>
          <w:tab w:val="left" w:pos="919"/>
        </w:tabs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Des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132575" w:rsidRPr="00D828AA">
        <w:rPr>
          <w:rFonts w:ascii="Verdana" w:hAnsi="Verdana" w:cs="Arial"/>
          <w:sz w:val="20"/>
          <w:szCs w:val="20"/>
        </w:rPr>
        <w:t>différentes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tranches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d’âges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1F67C5" w:rsidRPr="00D828AA">
        <w:rPr>
          <w:rFonts w:ascii="Verdana" w:hAnsi="Verdana" w:cs="Arial"/>
          <w:sz w:val="20"/>
          <w:szCs w:val="20"/>
        </w:rPr>
        <w:t>8/</w:t>
      </w:r>
      <w:r w:rsidRPr="00D828AA">
        <w:rPr>
          <w:rFonts w:ascii="Verdana" w:hAnsi="Verdana" w:cs="Arial"/>
          <w:sz w:val="20"/>
          <w:szCs w:val="20"/>
        </w:rPr>
        <w:t>1</w:t>
      </w:r>
      <w:r w:rsidR="001F67C5" w:rsidRPr="00D828AA">
        <w:rPr>
          <w:rFonts w:ascii="Verdana" w:hAnsi="Verdana" w:cs="Arial"/>
          <w:sz w:val="20"/>
          <w:szCs w:val="20"/>
        </w:rPr>
        <w:t>2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ans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1</w:t>
      </w:r>
      <w:r w:rsidR="001F67C5" w:rsidRPr="00D828AA">
        <w:rPr>
          <w:rFonts w:ascii="Verdana" w:hAnsi="Verdana" w:cs="Arial"/>
          <w:sz w:val="20"/>
          <w:szCs w:val="20"/>
        </w:rPr>
        <w:t>3</w:t>
      </w:r>
      <w:r w:rsidRPr="00D828AA">
        <w:rPr>
          <w:rFonts w:ascii="Verdana" w:hAnsi="Verdana" w:cs="Arial"/>
          <w:sz w:val="20"/>
          <w:szCs w:val="20"/>
        </w:rPr>
        <w:t>/18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ans</w:t>
      </w:r>
    </w:p>
    <w:p w14:paraId="598C4363" w14:textId="3F75A738" w:rsidR="00C470EA" w:rsidRPr="00D828AA" w:rsidRDefault="00807921" w:rsidP="00357043">
      <w:pPr>
        <w:pStyle w:val="Paragraphedeliste"/>
        <w:numPr>
          <w:ilvl w:val="0"/>
          <w:numId w:val="14"/>
        </w:numPr>
        <w:tabs>
          <w:tab w:val="left" w:pos="919"/>
        </w:tabs>
        <w:spacing w:line="259" w:lineRule="auto"/>
        <w:ind w:right="491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Des </w:t>
      </w:r>
      <w:r w:rsidR="00EB1B1B" w:rsidRPr="00D828AA">
        <w:rPr>
          <w:rFonts w:ascii="Verdana" w:hAnsi="Verdana" w:cs="Arial"/>
          <w:sz w:val="20"/>
          <w:szCs w:val="20"/>
        </w:rPr>
        <w:t>di</w:t>
      </w:r>
      <w:r w:rsidR="00132575" w:rsidRPr="00D828AA">
        <w:rPr>
          <w:rFonts w:ascii="Verdana" w:hAnsi="Verdana" w:cs="Arial"/>
          <w:sz w:val="20"/>
          <w:szCs w:val="20"/>
        </w:rPr>
        <w:t>fférents</w:t>
      </w:r>
      <w:r w:rsidRPr="00D828AA">
        <w:rPr>
          <w:rFonts w:ascii="Verdana" w:hAnsi="Verdana" w:cs="Arial"/>
          <w:sz w:val="20"/>
          <w:szCs w:val="20"/>
        </w:rPr>
        <w:t xml:space="preserve"> établissements scolaires (</w:t>
      </w:r>
      <w:r w:rsidR="00357043" w:rsidRPr="00D828AA">
        <w:rPr>
          <w:rFonts w:ascii="Verdana" w:hAnsi="Verdana" w:cs="Arial"/>
          <w:sz w:val="20"/>
          <w:szCs w:val="20"/>
        </w:rPr>
        <w:t>é</w:t>
      </w:r>
      <w:r w:rsidRPr="00D828AA">
        <w:rPr>
          <w:rFonts w:ascii="Verdana" w:hAnsi="Verdana" w:cs="Arial"/>
          <w:sz w:val="20"/>
          <w:szCs w:val="20"/>
        </w:rPr>
        <w:t>cole primaire</w:t>
      </w:r>
      <w:r w:rsidR="00357043" w:rsidRPr="00D828AA">
        <w:rPr>
          <w:rFonts w:ascii="Verdana" w:hAnsi="Verdana" w:cs="Arial"/>
          <w:sz w:val="20"/>
          <w:szCs w:val="20"/>
        </w:rPr>
        <w:t xml:space="preserve"> -</w:t>
      </w:r>
      <w:r w:rsidRPr="00D828AA">
        <w:rPr>
          <w:rFonts w:ascii="Verdana" w:hAnsi="Verdana" w:cs="Arial"/>
          <w:sz w:val="20"/>
          <w:szCs w:val="20"/>
        </w:rPr>
        <w:t xml:space="preserve"> classe de CM2</w:t>
      </w:r>
      <w:r w:rsidR="00357043" w:rsidRPr="00D828AA">
        <w:rPr>
          <w:rFonts w:ascii="Verdana" w:hAnsi="Verdana" w:cs="Arial"/>
          <w:sz w:val="20"/>
          <w:szCs w:val="20"/>
        </w:rPr>
        <w:t>, c</w:t>
      </w:r>
      <w:r w:rsidRPr="00D828AA">
        <w:rPr>
          <w:rFonts w:ascii="Verdana" w:hAnsi="Verdana" w:cs="Arial"/>
          <w:sz w:val="20"/>
          <w:szCs w:val="20"/>
        </w:rPr>
        <w:t>ollèges et</w:t>
      </w:r>
      <w:r w:rsidR="00EB1B1B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357043" w:rsidRPr="00D828AA">
        <w:rPr>
          <w:rFonts w:ascii="Verdana" w:hAnsi="Verdana" w:cs="Arial"/>
          <w:sz w:val="20"/>
          <w:szCs w:val="20"/>
        </w:rPr>
        <w:t>l</w:t>
      </w:r>
      <w:r w:rsidRPr="00D828AA">
        <w:rPr>
          <w:rFonts w:ascii="Verdana" w:hAnsi="Verdana" w:cs="Arial"/>
          <w:sz w:val="20"/>
          <w:szCs w:val="20"/>
        </w:rPr>
        <w:t>ycées</w:t>
      </w:r>
      <w:r w:rsidR="00357043" w:rsidRPr="00D828AA">
        <w:rPr>
          <w:rFonts w:ascii="Verdana" w:hAnsi="Verdana" w:cs="Arial"/>
          <w:sz w:val="20"/>
          <w:szCs w:val="20"/>
        </w:rPr>
        <w:t xml:space="preserve">, </w:t>
      </w:r>
      <w:r w:rsidRPr="00D828AA">
        <w:rPr>
          <w:rFonts w:ascii="Verdana" w:hAnsi="Verdana" w:cs="Arial"/>
          <w:sz w:val="20"/>
          <w:szCs w:val="20"/>
        </w:rPr>
        <w:t>apprentis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ou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toutes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autres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formations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professionnelles)</w:t>
      </w:r>
      <w:r w:rsidR="001D5050" w:rsidRPr="00D828AA">
        <w:rPr>
          <w:rFonts w:ascii="Verdana" w:hAnsi="Verdana" w:cs="Arial"/>
          <w:sz w:val="20"/>
          <w:szCs w:val="20"/>
        </w:rPr>
        <w:t> </w:t>
      </w:r>
    </w:p>
    <w:p w14:paraId="62E2544C" w14:textId="77777777" w:rsidR="00357043" w:rsidRPr="00D828AA" w:rsidRDefault="00357043" w:rsidP="00357043">
      <w:pPr>
        <w:pStyle w:val="Paragraphedeliste"/>
        <w:tabs>
          <w:tab w:val="left" w:pos="919"/>
        </w:tabs>
        <w:spacing w:line="259" w:lineRule="auto"/>
        <w:ind w:left="1081" w:right="491" w:firstLine="0"/>
        <w:jc w:val="both"/>
        <w:rPr>
          <w:rFonts w:ascii="Verdana" w:hAnsi="Verdana" w:cs="Arial"/>
          <w:sz w:val="20"/>
          <w:szCs w:val="20"/>
        </w:rPr>
      </w:pPr>
    </w:p>
    <w:p w14:paraId="783D2579" w14:textId="76E5F78B" w:rsidR="00357043" w:rsidRPr="00D828AA" w:rsidRDefault="00357043" w:rsidP="00D828AA">
      <w:pPr>
        <w:tabs>
          <w:tab w:val="left" w:pos="919"/>
        </w:tabs>
        <w:spacing w:before="24" w:line="259" w:lineRule="auto"/>
        <w:ind w:left="284" w:right="2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La commission 1 – ENFANCE JEUNESSE est partie prenante du projet.</w:t>
      </w:r>
    </w:p>
    <w:p w14:paraId="14069D7A" w14:textId="77777777" w:rsidR="00357043" w:rsidRPr="00D828AA" w:rsidRDefault="00357043" w:rsidP="00357043">
      <w:pPr>
        <w:tabs>
          <w:tab w:val="left" w:pos="919"/>
        </w:tabs>
        <w:spacing w:line="259" w:lineRule="auto"/>
        <w:ind w:right="491"/>
        <w:jc w:val="both"/>
        <w:rPr>
          <w:rFonts w:ascii="Verdana" w:hAnsi="Verdana" w:cs="Arial"/>
          <w:sz w:val="20"/>
          <w:szCs w:val="20"/>
        </w:rPr>
      </w:pPr>
    </w:p>
    <w:p w14:paraId="693F04D8" w14:textId="6FD83B49" w:rsidR="00C470EA" w:rsidRPr="00D828AA" w:rsidRDefault="00357043" w:rsidP="00357043">
      <w:pPr>
        <w:pStyle w:val="Titre2"/>
        <w:spacing w:before="183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3/ GOUVERNANCE</w:t>
      </w:r>
      <w:r w:rsidR="00807921" w:rsidRPr="00D828AA">
        <w:rPr>
          <w:rFonts w:ascii="Verdana" w:hAnsi="Verdana" w:cs="Arial"/>
          <w:b w:val="0"/>
          <w:bCs w:val="0"/>
          <w:spacing w:val="-5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</w:p>
    <w:p w14:paraId="31A9B60D" w14:textId="5A69966D" w:rsidR="00C470EA" w:rsidRPr="00D828AA" w:rsidRDefault="00807921" w:rsidP="00357043">
      <w:pPr>
        <w:pStyle w:val="Corpsdetexte"/>
        <w:spacing w:before="182" w:line="259" w:lineRule="auto"/>
        <w:ind w:left="198" w:right="574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 Conseil</w:t>
      </w:r>
      <w:r w:rsidR="00132575" w:rsidRPr="00D828AA">
        <w:rPr>
          <w:rFonts w:ascii="Verdana" w:hAnsi="Verdana" w:cs="Arial"/>
          <w:sz w:val="20"/>
          <w:szCs w:val="20"/>
        </w:rPr>
        <w:t xml:space="preserve"> Communal</w:t>
      </w:r>
      <w:r w:rsidRPr="00D828AA">
        <w:rPr>
          <w:rFonts w:ascii="Verdana" w:hAnsi="Verdana" w:cs="Arial"/>
          <w:sz w:val="20"/>
          <w:szCs w:val="20"/>
        </w:rPr>
        <w:t xml:space="preserve"> Consultatif </w:t>
      </w:r>
      <w:r w:rsidR="00132575" w:rsidRPr="00D828AA">
        <w:rPr>
          <w:rFonts w:ascii="Verdana" w:hAnsi="Verdana" w:cs="Arial"/>
          <w:sz w:val="20"/>
          <w:szCs w:val="20"/>
        </w:rPr>
        <w:t xml:space="preserve">des </w:t>
      </w:r>
      <w:r w:rsidRPr="00D828AA">
        <w:rPr>
          <w:rFonts w:ascii="Verdana" w:hAnsi="Verdana" w:cs="Arial"/>
          <w:sz w:val="20"/>
          <w:szCs w:val="20"/>
        </w:rPr>
        <w:t>Jeunes</w:t>
      </w:r>
      <w:r w:rsidR="00D65368" w:rsidRPr="00D828AA">
        <w:rPr>
          <w:rFonts w:ascii="Verdana" w:hAnsi="Verdana" w:cs="Arial"/>
          <w:sz w:val="20"/>
          <w:szCs w:val="20"/>
        </w:rPr>
        <w:t xml:space="preserve"> constitue le comité de </w:t>
      </w:r>
      <w:r w:rsidR="001D5050" w:rsidRPr="00D828AA">
        <w:rPr>
          <w:rFonts w:ascii="Verdana" w:hAnsi="Verdana" w:cs="Arial"/>
          <w:sz w:val="20"/>
          <w:szCs w:val="20"/>
        </w:rPr>
        <w:t>pilotage</w:t>
      </w:r>
      <w:r w:rsidR="00D65368" w:rsidRPr="00D828AA">
        <w:rPr>
          <w:rFonts w:ascii="Verdana" w:hAnsi="Verdana" w:cs="Arial"/>
          <w:sz w:val="20"/>
          <w:szCs w:val="20"/>
        </w:rPr>
        <w:t xml:space="preserve"> et crée les commissions nécessaires aux études des projets. Le comité de pilotage est accompagné pa</w:t>
      </w:r>
      <w:r w:rsidRPr="00D828AA">
        <w:rPr>
          <w:rFonts w:ascii="Verdana" w:hAnsi="Verdana" w:cs="Arial"/>
          <w:sz w:val="20"/>
          <w:szCs w:val="20"/>
        </w:rPr>
        <w:t>r</w:t>
      </w:r>
      <w:r w:rsidR="00132575" w:rsidRPr="00D828AA">
        <w:rPr>
          <w:rFonts w:ascii="Verdana" w:hAnsi="Verdana" w:cs="Arial"/>
          <w:sz w:val="20"/>
          <w:szCs w:val="20"/>
        </w:rPr>
        <w:t xml:space="preserve"> le </w:t>
      </w:r>
      <w:r w:rsidR="00BE0899" w:rsidRPr="00D828AA">
        <w:rPr>
          <w:rFonts w:ascii="Verdana" w:hAnsi="Verdana" w:cs="Arial"/>
          <w:sz w:val="20"/>
          <w:szCs w:val="20"/>
        </w:rPr>
        <w:t>M</w:t>
      </w:r>
      <w:r w:rsidR="00132575" w:rsidRPr="00D828AA">
        <w:rPr>
          <w:rFonts w:ascii="Verdana" w:hAnsi="Verdana" w:cs="Arial"/>
          <w:sz w:val="20"/>
          <w:szCs w:val="20"/>
        </w:rPr>
        <w:t xml:space="preserve">aire de </w:t>
      </w:r>
      <w:r w:rsidR="00357043" w:rsidRPr="00D828AA">
        <w:rPr>
          <w:rFonts w:ascii="Verdana" w:hAnsi="Verdana" w:cs="Arial"/>
          <w:sz w:val="20"/>
          <w:szCs w:val="20"/>
        </w:rPr>
        <w:t>Telgruc-sur-Mer</w:t>
      </w:r>
      <w:r w:rsidRPr="00D828AA">
        <w:rPr>
          <w:rFonts w:ascii="Verdana" w:hAnsi="Verdana" w:cs="Arial"/>
          <w:sz w:val="20"/>
          <w:szCs w:val="20"/>
        </w:rPr>
        <w:t xml:space="preserve"> ou son</w:t>
      </w:r>
      <w:r w:rsidR="00132575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représentant.</w:t>
      </w:r>
    </w:p>
    <w:p w14:paraId="1EDA3C89" w14:textId="59BBAD81" w:rsidR="00C9014D" w:rsidRPr="00D828AA" w:rsidRDefault="00132575" w:rsidP="00357043">
      <w:pPr>
        <w:pStyle w:val="Corpsdetexte"/>
        <w:spacing w:before="159" w:line="259" w:lineRule="auto"/>
        <w:ind w:left="198" w:right="506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Deux élus</w:t>
      </w:r>
      <w:r w:rsidR="00807921" w:rsidRPr="00D828AA">
        <w:rPr>
          <w:rFonts w:ascii="Verdana" w:hAnsi="Verdana" w:cs="Arial"/>
          <w:sz w:val="20"/>
          <w:szCs w:val="20"/>
        </w:rPr>
        <w:t xml:space="preserve">, membres de la Commission </w:t>
      </w:r>
      <w:r w:rsidRPr="00D828AA">
        <w:rPr>
          <w:rFonts w:ascii="Verdana" w:hAnsi="Verdana" w:cs="Arial"/>
          <w:sz w:val="20"/>
          <w:szCs w:val="20"/>
        </w:rPr>
        <w:t>« Enfance-Jeunesse »</w:t>
      </w:r>
      <w:r w:rsidR="00807921" w:rsidRPr="00D828AA">
        <w:rPr>
          <w:rFonts w:ascii="Verdana" w:hAnsi="Verdana" w:cs="Arial"/>
          <w:sz w:val="20"/>
          <w:szCs w:val="20"/>
        </w:rPr>
        <w:t xml:space="preserve"> seront présents et</w:t>
      </w:r>
      <w:r w:rsidR="00807921"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 xml:space="preserve">chargés d’animer les rencontres (réunions ou autres). </w:t>
      </w:r>
      <w:r w:rsidRPr="00D828AA">
        <w:rPr>
          <w:rFonts w:ascii="Verdana" w:hAnsi="Verdana" w:cs="Arial"/>
          <w:sz w:val="20"/>
          <w:szCs w:val="20"/>
        </w:rPr>
        <w:t>D</w:t>
      </w:r>
      <w:r w:rsidR="00807921" w:rsidRPr="00D828AA">
        <w:rPr>
          <w:rFonts w:ascii="Verdana" w:hAnsi="Verdana" w:cs="Arial"/>
          <w:sz w:val="20"/>
          <w:szCs w:val="20"/>
        </w:rPr>
        <w:t>es intervenants ponctuels</w:t>
      </w:r>
      <w:r w:rsidRPr="00D828AA">
        <w:rPr>
          <w:rFonts w:ascii="Verdana" w:hAnsi="Verdana" w:cs="Arial"/>
          <w:sz w:val="20"/>
          <w:szCs w:val="20"/>
        </w:rPr>
        <w:t xml:space="preserve"> pourront être invités</w:t>
      </w:r>
      <w:r w:rsidR="00FA7EB3" w:rsidRPr="00D828AA">
        <w:rPr>
          <w:rFonts w:ascii="Verdana" w:hAnsi="Verdana" w:cs="Arial"/>
          <w:sz w:val="20"/>
          <w:szCs w:val="20"/>
        </w:rPr>
        <w:t>,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="00FA7EB3" w:rsidRPr="00D828AA">
        <w:rPr>
          <w:rFonts w:ascii="Verdana" w:hAnsi="Verdana" w:cs="Arial"/>
          <w:sz w:val="20"/>
          <w:szCs w:val="20"/>
        </w:rPr>
        <w:t>lorsqu’ils</w:t>
      </w:r>
      <w:r w:rsidR="00357043" w:rsidRPr="00D828AA">
        <w:rPr>
          <w:rFonts w:ascii="Verdana" w:hAnsi="Verdana" w:cs="Arial"/>
          <w:sz w:val="20"/>
          <w:szCs w:val="20"/>
        </w:rPr>
        <w:t xml:space="preserve"> sont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en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mesure</w:t>
      </w:r>
      <w:r w:rsidR="00807921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de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construire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les projets</w:t>
      </w:r>
      <w:r w:rsidR="00807921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avec</w:t>
      </w:r>
      <w:r w:rsidR="00807921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les</w:t>
      </w:r>
      <w:r w:rsidR="0080792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807921" w:rsidRPr="00D828AA">
        <w:rPr>
          <w:rFonts w:ascii="Verdana" w:hAnsi="Verdana" w:cs="Arial"/>
          <w:sz w:val="20"/>
          <w:szCs w:val="20"/>
        </w:rPr>
        <w:t>je</w:t>
      </w:r>
      <w:r w:rsidR="009D725E" w:rsidRPr="00D828AA">
        <w:rPr>
          <w:rFonts w:ascii="Verdana" w:hAnsi="Verdana" w:cs="Arial"/>
          <w:sz w:val="20"/>
          <w:szCs w:val="20"/>
        </w:rPr>
        <w:t>unes</w:t>
      </w:r>
      <w:r w:rsidR="001D5050" w:rsidRPr="00D828AA">
        <w:rPr>
          <w:rFonts w:ascii="Verdana" w:hAnsi="Verdana" w:cs="Arial"/>
          <w:sz w:val="20"/>
          <w:szCs w:val="20"/>
        </w:rPr>
        <w:t>.</w:t>
      </w:r>
    </w:p>
    <w:p w14:paraId="5FC61364" w14:textId="0EDAF5FD" w:rsidR="00C9014D" w:rsidRPr="00D828AA" w:rsidRDefault="00C9014D" w:rsidP="00357043">
      <w:pPr>
        <w:pStyle w:val="Corpsdetexte"/>
        <w:spacing w:before="159" w:line="259" w:lineRule="auto"/>
        <w:ind w:left="198" w:right="506"/>
        <w:jc w:val="both"/>
        <w:rPr>
          <w:rFonts w:ascii="Verdana" w:hAnsi="Verdana" w:cs="Arial"/>
          <w:sz w:val="20"/>
          <w:szCs w:val="20"/>
        </w:rPr>
      </w:pPr>
    </w:p>
    <w:p w14:paraId="011BAEF3" w14:textId="1E13510F" w:rsidR="00357043" w:rsidRPr="00D828AA" w:rsidRDefault="00357043" w:rsidP="00357043">
      <w:pPr>
        <w:pStyle w:val="Corpsdetexte"/>
        <w:spacing w:before="159" w:line="259" w:lineRule="auto"/>
        <w:ind w:left="198" w:right="506"/>
        <w:jc w:val="both"/>
        <w:rPr>
          <w:rFonts w:ascii="Verdana" w:hAnsi="Verdana" w:cs="Arial"/>
          <w:sz w:val="20"/>
          <w:szCs w:val="20"/>
        </w:rPr>
      </w:pPr>
    </w:p>
    <w:p w14:paraId="469958AE" w14:textId="5EC296E0" w:rsidR="00C9014D" w:rsidRPr="00D828AA" w:rsidRDefault="00FA7EB3" w:rsidP="00357043">
      <w:pPr>
        <w:pStyle w:val="Titre2"/>
        <w:spacing w:before="51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lastRenderedPageBreak/>
        <w:t xml:space="preserve">4/ </w:t>
      </w:r>
      <w:r w:rsidR="00357043" w:rsidRPr="00D828AA">
        <w:rPr>
          <w:rFonts w:ascii="Verdana" w:hAnsi="Verdana" w:cs="Arial"/>
          <w:b w:val="0"/>
          <w:bCs w:val="0"/>
          <w:sz w:val="20"/>
          <w:szCs w:val="20"/>
        </w:rPr>
        <w:t>SIEGE</w:t>
      </w:r>
    </w:p>
    <w:p w14:paraId="03EBF517" w14:textId="2EDBA0A6" w:rsidR="00C9014D" w:rsidRPr="00D828AA" w:rsidRDefault="00C9014D" w:rsidP="00357043">
      <w:pPr>
        <w:pStyle w:val="Corpsdetexte"/>
        <w:spacing w:before="18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CCCJ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son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siège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à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357043" w:rsidRPr="00D828AA">
        <w:rPr>
          <w:rFonts w:ascii="Verdana" w:hAnsi="Verdana" w:cs="Arial"/>
          <w:sz w:val="20"/>
          <w:szCs w:val="20"/>
        </w:rPr>
        <w:t>l</w:t>
      </w:r>
      <w:r w:rsidRPr="00D828AA">
        <w:rPr>
          <w:rFonts w:ascii="Verdana" w:hAnsi="Verdana" w:cs="Arial"/>
          <w:sz w:val="20"/>
          <w:szCs w:val="20"/>
        </w:rPr>
        <w:t xml:space="preserve">a Mairie de TELGRUC SUR MER – </w:t>
      </w:r>
      <w:r w:rsidR="00356AA8" w:rsidRPr="00D828AA">
        <w:rPr>
          <w:rFonts w:ascii="Verdana" w:hAnsi="Verdana" w:cs="Arial"/>
          <w:sz w:val="20"/>
          <w:szCs w:val="20"/>
        </w:rPr>
        <w:t xml:space="preserve">4, </w:t>
      </w:r>
      <w:r w:rsidRPr="00D828AA">
        <w:rPr>
          <w:rFonts w:ascii="Verdana" w:hAnsi="Verdana" w:cs="Arial"/>
          <w:sz w:val="20"/>
          <w:szCs w:val="20"/>
        </w:rPr>
        <w:t>rue du Menez Hom.</w:t>
      </w:r>
    </w:p>
    <w:p w14:paraId="0E2619B9" w14:textId="77777777" w:rsidR="00C9014D" w:rsidRPr="00D828AA" w:rsidRDefault="00C9014D" w:rsidP="00357043">
      <w:pPr>
        <w:pStyle w:val="Corpsdetexte"/>
        <w:spacing w:before="10"/>
        <w:jc w:val="both"/>
        <w:rPr>
          <w:rFonts w:ascii="Verdana" w:hAnsi="Verdana" w:cs="Arial"/>
          <w:sz w:val="20"/>
          <w:szCs w:val="20"/>
        </w:rPr>
      </w:pPr>
    </w:p>
    <w:p w14:paraId="587832E6" w14:textId="63CAC574" w:rsidR="00C56BFF" w:rsidRPr="00D828AA" w:rsidRDefault="00C9014D" w:rsidP="00357043">
      <w:pPr>
        <w:pStyle w:val="Corpsdetexte"/>
        <w:spacing w:before="52" w:line="259" w:lineRule="auto"/>
        <w:ind w:left="198" w:right="192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Il peut se réunir soit en son siège ou en tout autre lieu communal.</w:t>
      </w:r>
    </w:p>
    <w:p w14:paraId="7505D046" w14:textId="77777777" w:rsidR="00FA7EB3" w:rsidRPr="00D828AA" w:rsidRDefault="00FA7EB3" w:rsidP="00357043">
      <w:pPr>
        <w:pStyle w:val="Corpsdetexte"/>
        <w:spacing w:before="52" w:line="259" w:lineRule="auto"/>
        <w:ind w:left="198" w:right="192"/>
        <w:jc w:val="both"/>
        <w:rPr>
          <w:rFonts w:ascii="Verdana" w:hAnsi="Verdana" w:cs="Arial"/>
          <w:sz w:val="20"/>
          <w:szCs w:val="20"/>
        </w:rPr>
      </w:pPr>
    </w:p>
    <w:p w14:paraId="74AAAF14" w14:textId="77777777" w:rsidR="00C56BFF" w:rsidRPr="00D828AA" w:rsidRDefault="00C56BFF" w:rsidP="00357043">
      <w:pPr>
        <w:pStyle w:val="Titre2"/>
        <w:ind w:left="0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14:paraId="3C467C05" w14:textId="5732B1BB" w:rsidR="00C9014D" w:rsidRPr="00D828AA" w:rsidRDefault="00FA7EB3" w:rsidP="00357043">
      <w:pPr>
        <w:pStyle w:val="Titre2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5/ CANDIDATURE</w:t>
      </w:r>
      <w:r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ET</w:t>
      </w:r>
      <w:r w:rsidRPr="00D828AA">
        <w:rPr>
          <w:rFonts w:ascii="Verdana" w:hAnsi="Verdana" w:cs="Arial"/>
          <w:b w:val="0"/>
          <w:bCs w:val="0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CHOIX</w:t>
      </w:r>
      <w:r w:rsidRPr="00D828AA">
        <w:rPr>
          <w:rFonts w:ascii="Verdana" w:hAnsi="Verdana" w:cs="Arial"/>
          <w:b w:val="0"/>
          <w:bCs w:val="0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DES</w:t>
      </w:r>
      <w:r w:rsidRPr="00D828AA">
        <w:rPr>
          <w:rFonts w:ascii="Verdana" w:hAnsi="Verdana" w:cs="Arial"/>
          <w:b w:val="0"/>
          <w:bCs w:val="0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MEMBRES</w:t>
      </w:r>
    </w:p>
    <w:p w14:paraId="5F85AEC2" w14:textId="30B67101" w:rsidR="009B12F2" w:rsidRPr="00D828AA" w:rsidRDefault="00C9014D" w:rsidP="00357043">
      <w:pPr>
        <w:pStyle w:val="Corpsdetexte"/>
        <w:spacing w:before="18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Pour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intégrer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D65368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onseil,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il</w:t>
      </w:r>
      <w:r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est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nécessaire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remplir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fiche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candidature.</w:t>
      </w:r>
    </w:p>
    <w:p w14:paraId="3198D2C3" w14:textId="0942F435" w:rsidR="0038682F" w:rsidRPr="00D828AA" w:rsidRDefault="00C9014D" w:rsidP="00357043">
      <w:pPr>
        <w:pStyle w:val="Corpsdetexte"/>
        <w:spacing w:before="183" w:line="259" w:lineRule="auto"/>
        <w:ind w:left="198" w:right="24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Dans l’hypothèse d’un surnombre de demandes, les élus choisiront 1</w:t>
      </w:r>
      <w:r w:rsidR="005B36EF" w:rsidRPr="00D828AA">
        <w:rPr>
          <w:rFonts w:ascii="Verdana" w:hAnsi="Verdana" w:cs="Arial"/>
          <w:sz w:val="20"/>
          <w:szCs w:val="20"/>
        </w:rPr>
        <w:t>6</w:t>
      </w:r>
      <w:r w:rsidRPr="00D828AA">
        <w:rPr>
          <w:rFonts w:ascii="Verdana" w:hAnsi="Verdana" w:cs="Arial"/>
          <w:sz w:val="20"/>
          <w:szCs w:val="20"/>
        </w:rPr>
        <w:t xml:space="preserve"> jeunes </w:t>
      </w:r>
      <w:r w:rsidR="001D5050" w:rsidRPr="00D828AA">
        <w:rPr>
          <w:rFonts w:ascii="Verdana" w:hAnsi="Verdana" w:cs="Arial"/>
          <w:sz w:val="20"/>
          <w:szCs w:val="20"/>
        </w:rPr>
        <w:t xml:space="preserve">maximum </w:t>
      </w:r>
      <w:r w:rsidRPr="00D828AA">
        <w:rPr>
          <w:rFonts w:ascii="Verdana" w:hAnsi="Verdana" w:cs="Arial"/>
          <w:sz w:val="20"/>
          <w:szCs w:val="20"/>
        </w:rPr>
        <w:t xml:space="preserve">afin </w:t>
      </w:r>
      <w:r w:rsidR="00FA7EB3" w:rsidRPr="00D828AA">
        <w:rPr>
          <w:rFonts w:ascii="Verdana" w:hAnsi="Verdana" w:cs="Arial"/>
          <w:sz w:val="20"/>
          <w:szCs w:val="20"/>
        </w:rPr>
        <w:t>d’obtenir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un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panel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plus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représentatif possible.</w:t>
      </w:r>
    </w:p>
    <w:p w14:paraId="3EA214F9" w14:textId="5D19C50C" w:rsidR="006F042F" w:rsidRPr="00D828AA" w:rsidRDefault="00EC7EA2" w:rsidP="00357043">
      <w:pPr>
        <w:pStyle w:val="Corpsdetexte"/>
        <w:spacing w:before="159"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Ceux </w:t>
      </w:r>
      <w:r w:rsidR="00C9014D" w:rsidRPr="00D828AA">
        <w:rPr>
          <w:rFonts w:ascii="Verdana" w:hAnsi="Verdana" w:cs="Arial"/>
          <w:sz w:val="20"/>
          <w:szCs w:val="20"/>
        </w:rPr>
        <w:t>qui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n'ont</w:t>
      </w:r>
      <w:r w:rsidR="00C9014D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pas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été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retenus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pourront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s’engager</w:t>
      </w:r>
      <w:r w:rsidR="00C9014D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aux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côtés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des</w:t>
      </w:r>
      <w:r w:rsidR="00511AA1" w:rsidRPr="00D828AA">
        <w:rPr>
          <w:rFonts w:ascii="Verdana" w:hAnsi="Verdana" w:cs="Arial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« conseillers jeunes » et participer sur invitation, à certaines réunions du</w:t>
      </w:r>
      <w:r w:rsidR="00AD19EA" w:rsidRPr="00D828AA">
        <w:rPr>
          <w:rFonts w:ascii="Verdana" w:hAnsi="Verdana" w:cs="Arial"/>
          <w:spacing w:val="1"/>
          <w:sz w:val="20"/>
          <w:szCs w:val="20"/>
        </w:rPr>
        <w:t xml:space="preserve"> Comité de pilotage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en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qualité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de</w:t>
      </w:r>
      <w:r w:rsidR="00511AA1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collaborateur</w:t>
      </w:r>
      <w:r w:rsidRPr="00D828AA">
        <w:rPr>
          <w:rFonts w:ascii="Verdana" w:hAnsi="Verdana" w:cs="Arial"/>
          <w:sz w:val="20"/>
          <w:szCs w:val="20"/>
        </w:rPr>
        <w:t>.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Ils pourront proposer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de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nouveau</w:t>
      </w:r>
      <w:r w:rsidR="00C9014D"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leur</w:t>
      </w:r>
      <w:r w:rsidR="00C9014D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candidature</w:t>
      </w:r>
      <w:r w:rsidR="00C9014D"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="00C9014D" w:rsidRPr="00D828AA">
        <w:rPr>
          <w:rFonts w:ascii="Verdana" w:hAnsi="Verdana" w:cs="Arial"/>
          <w:sz w:val="20"/>
          <w:szCs w:val="20"/>
        </w:rPr>
        <w:t>lors des prochaines désignations</w:t>
      </w:r>
      <w:r w:rsidR="005B36EF" w:rsidRPr="00D828AA">
        <w:rPr>
          <w:rFonts w:ascii="Verdana" w:hAnsi="Verdana" w:cs="Arial"/>
          <w:sz w:val="20"/>
          <w:szCs w:val="20"/>
        </w:rPr>
        <w:t>.</w:t>
      </w:r>
    </w:p>
    <w:p w14:paraId="6B0B6DD8" w14:textId="47041F99" w:rsidR="006F042F" w:rsidRPr="00D828AA" w:rsidRDefault="00511AA1" w:rsidP="00357043">
      <w:pPr>
        <w:pStyle w:val="Corpsdetexte"/>
        <w:spacing w:before="183"/>
        <w:ind w:left="142" w:right="253" w:hanging="21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  </w:t>
      </w:r>
      <w:r w:rsidR="006F042F" w:rsidRPr="00D828AA">
        <w:rPr>
          <w:rFonts w:ascii="Verdana" w:hAnsi="Verdana" w:cs="Arial"/>
          <w:sz w:val="20"/>
          <w:szCs w:val="20"/>
        </w:rPr>
        <w:t>En cas de démission d’un membre ou de son déménagement hors du territoire, un nouveau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jeune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pourra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intégrer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le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C</w:t>
      </w:r>
      <w:r w:rsidR="009B12F2" w:rsidRPr="00D828AA">
        <w:rPr>
          <w:rFonts w:ascii="Verdana" w:hAnsi="Verdana" w:cs="Arial"/>
          <w:sz w:val="20"/>
          <w:szCs w:val="20"/>
        </w:rPr>
        <w:t>C</w:t>
      </w:r>
      <w:r w:rsidR="006F042F" w:rsidRPr="00D828AA">
        <w:rPr>
          <w:rFonts w:ascii="Verdana" w:hAnsi="Verdana" w:cs="Arial"/>
          <w:sz w:val="20"/>
          <w:szCs w:val="20"/>
        </w:rPr>
        <w:t>CJ</w:t>
      </w:r>
      <w:r w:rsidR="00EC7EA2" w:rsidRPr="00D828AA">
        <w:rPr>
          <w:rFonts w:ascii="Verdana" w:hAnsi="Verdana" w:cs="Arial"/>
          <w:sz w:val="20"/>
          <w:szCs w:val="20"/>
        </w:rPr>
        <w:t>.</w:t>
      </w:r>
    </w:p>
    <w:p w14:paraId="3081EC0F" w14:textId="7B140529" w:rsidR="006F042F" w:rsidRPr="00D828AA" w:rsidRDefault="006F042F" w:rsidP="00357043">
      <w:pPr>
        <w:pStyle w:val="Corpsdetexte"/>
        <w:spacing w:before="159"/>
        <w:ind w:left="142" w:right="930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En cas d’absences répétées et non justifiées d’un membre, les aut</w:t>
      </w:r>
      <w:r w:rsidR="003D74CF" w:rsidRPr="00D828AA">
        <w:rPr>
          <w:rFonts w:ascii="Verdana" w:hAnsi="Verdana" w:cs="Arial"/>
          <w:sz w:val="20"/>
          <w:szCs w:val="20"/>
        </w:rPr>
        <w:t>r</w:t>
      </w:r>
      <w:r w:rsidRPr="00D828AA">
        <w:rPr>
          <w:rFonts w:ascii="Verdana" w:hAnsi="Verdana" w:cs="Arial"/>
          <w:sz w:val="20"/>
          <w:szCs w:val="20"/>
        </w:rPr>
        <w:t>es jeunes pourront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décider</w:t>
      </w:r>
      <w:r w:rsidR="009B12F2" w:rsidRPr="00D828AA">
        <w:rPr>
          <w:rFonts w:ascii="Verdana" w:hAnsi="Verdana" w:cs="Arial"/>
          <w:sz w:val="20"/>
          <w:szCs w:val="20"/>
        </w:rPr>
        <w:t xml:space="preserve">, </w:t>
      </w:r>
      <w:r w:rsidRPr="00D828AA">
        <w:rPr>
          <w:rFonts w:ascii="Verdana" w:hAnsi="Verdana" w:cs="Arial"/>
          <w:sz w:val="20"/>
          <w:szCs w:val="20"/>
        </w:rPr>
        <w:t>après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avis consultatif, de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son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exclusion.</w:t>
      </w:r>
    </w:p>
    <w:p w14:paraId="4A170049" w14:textId="77777777" w:rsidR="00FA7EB3" w:rsidRPr="00D828AA" w:rsidRDefault="00FA7EB3" w:rsidP="00357043">
      <w:pPr>
        <w:pStyle w:val="Corpsdetexte"/>
        <w:spacing w:before="159"/>
        <w:ind w:left="142" w:right="930"/>
        <w:jc w:val="both"/>
        <w:rPr>
          <w:rFonts w:ascii="Verdana" w:hAnsi="Verdana" w:cs="Arial"/>
          <w:sz w:val="20"/>
          <w:szCs w:val="20"/>
        </w:rPr>
      </w:pPr>
    </w:p>
    <w:p w14:paraId="0349C735" w14:textId="77777777" w:rsidR="006F042F" w:rsidRPr="00D828AA" w:rsidRDefault="006F042F" w:rsidP="00357043">
      <w:pPr>
        <w:pStyle w:val="Corpsdetexte"/>
        <w:ind w:hanging="360"/>
        <w:jc w:val="both"/>
        <w:rPr>
          <w:rFonts w:ascii="Verdana" w:hAnsi="Verdana" w:cs="Arial"/>
          <w:sz w:val="20"/>
          <w:szCs w:val="20"/>
        </w:rPr>
      </w:pPr>
    </w:p>
    <w:p w14:paraId="05C4E289" w14:textId="2D32B802" w:rsidR="006F042F" w:rsidRPr="00D828AA" w:rsidRDefault="00FA7EB3" w:rsidP="00357043">
      <w:pPr>
        <w:pStyle w:val="Titre1"/>
        <w:jc w:val="both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 xml:space="preserve">6/ 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  <w:u w:val="single"/>
        </w:rPr>
        <w:t>ORGANISATION</w:t>
      </w:r>
    </w:p>
    <w:p w14:paraId="6D3366ED" w14:textId="249E5C81" w:rsidR="006F042F" w:rsidRPr="00D828AA" w:rsidRDefault="006F042F" w:rsidP="00357043">
      <w:pPr>
        <w:pStyle w:val="Titre2"/>
        <w:numPr>
          <w:ilvl w:val="0"/>
          <w:numId w:val="10"/>
        </w:numPr>
        <w:spacing w:before="187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Le</w:t>
      </w:r>
      <w:r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="00AD19EA" w:rsidRPr="00D828AA">
        <w:rPr>
          <w:rFonts w:ascii="Verdana" w:hAnsi="Verdana" w:cs="Arial"/>
          <w:b w:val="0"/>
          <w:bCs w:val="0"/>
          <w:sz w:val="20"/>
          <w:szCs w:val="20"/>
        </w:rPr>
        <w:t>Comité de Pilotage</w:t>
      </w:r>
      <w:r w:rsidRPr="00D828AA">
        <w:rPr>
          <w:rFonts w:ascii="Verdana" w:hAnsi="Verdana" w:cs="Arial"/>
          <w:b w:val="0"/>
          <w:bCs w:val="0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</w:p>
    <w:p w14:paraId="578945DC" w14:textId="09075902" w:rsidR="00FA7EB3" w:rsidRPr="00D828AA" w:rsidRDefault="00FA7EB3" w:rsidP="00357043">
      <w:pPr>
        <w:pStyle w:val="Corpsdetexte"/>
        <w:spacing w:before="18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Aura pour</w:t>
      </w:r>
      <w:r w:rsidR="006F042F" w:rsidRPr="00D828AA">
        <w:rPr>
          <w:rFonts w:ascii="Verdana" w:hAnsi="Verdana" w:cs="Arial"/>
          <w:sz w:val="20"/>
          <w:szCs w:val="20"/>
        </w:rPr>
        <w:t xml:space="preserve"> but de faire le</w:t>
      </w:r>
      <w:r w:rsidR="006F042F"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point sur les réflexions ou les actions en cours</w:t>
      </w:r>
      <w:r w:rsidRPr="00D828AA">
        <w:rPr>
          <w:rFonts w:ascii="Verdana" w:hAnsi="Verdana" w:cs="Arial"/>
          <w:sz w:val="20"/>
          <w:szCs w:val="20"/>
        </w:rPr>
        <w:t>.</w:t>
      </w:r>
    </w:p>
    <w:p w14:paraId="6AC62275" w14:textId="77777777" w:rsidR="00FA7EB3" w:rsidRPr="00D828AA" w:rsidRDefault="00AD19EA" w:rsidP="00357043">
      <w:pPr>
        <w:pStyle w:val="Corpsdetexte"/>
        <w:spacing w:before="183"/>
        <w:ind w:left="198"/>
        <w:jc w:val="both"/>
        <w:rPr>
          <w:rFonts w:ascii="Verdana" w:hAnsi="Verdana" w:cs="Arial"/>
          <w:spacing w:val="-2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CCCJ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est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apolitique.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</w:p>
    <w:p w14:paraId="6628BB83" w14:textId="773CB588" w:rsidR="00AD19EA" w:rsidRPr="00D828AA" w:rsidRDefault="00AD19EA" w:rsidP="00357043">
      <w:pPr>
        <w:pStyle w:val="Corpsdetexte"/>
        <w:spacing w:before="18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Il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réunira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au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minimum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une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fois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trimestre,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sur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 xml:space="preserve">convocation et </w:t>
      </w:r>
      <w:r w:rsidR="00FA7EB3" w:rsidRPr="00D828AA">
        <w:rPr>
          <w:rFonts w:ascii="Verdana" w:hAnsi="Verdana" w:cs="Arial"/>
          <w:sz w:val="20"/>
          <w:szCs w:val="20"/>
        </w:rPr>
        <w:t>o</w:t>
      </w:r>
      <w:r w:rsidRPr="00D828AA">
        <w:rPr>
          <w:rFonts w:ascii="Verdana" w:hAnsi="Verdana" w:cs="Arial"/>
          <w:sz w:val="20"/>
          <w:szCs w:val="20"/>
        </w:rPr>
        <w:t>rdre du jour.</w:t>
      </w:r>
    </w:p>
    <w:p w14:paraId="76FC9CAF" w14:textId="6F0D1425" w:rsidR="006F042F" w:rsidRPr="00D828AA" w:rsidRDefault="00AD19EA" w:rsidP="00357043">
      <w:pPr>
        <w:pStyle w:val="Corpsdetexte"/>
        <w:spacing w:before="183" w:line="256" w:lineRule="auto"/>
        <w:ind w:left="198" w:right="449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 Comité de Pilotage a pour vocation de réunir l’ensemble de ses membres</w:t>
      </w:r>
      <w:r w:rsidR="003D74CF" w:rsidRPr="00D828AA">
        <w:rPr>
          <w:rFonts w:ascii="Verdana" w:hAnsi="Verdana" w:cs="Arial"/>
          <w:sz w:val="20"/>
          <w:szCs w:val="20"/>
        </w:rPr>
        <w:t>.</w:t>
      </w:r>
      <w:r w:rsidRPr="00D828AA">
        <w:rPr>
          <w:rFonts w:ascii="Verdana" w:hAnsi="Verdana" w:cs="Arial"/>
          <w:sz w:val="20"/>
          <w:szCs w:val="20"/>
        </w:rPr>
        <w:t xml:space="preserve">  </w:t>
      </w:r>
      <w:r w:rsidR="006F042F" w:rsidRPr="00D828AA">
        <w:rPr>
          <w:rFonts w:ascii="Verdana" w:hAnsi="Verdana" w:cs="Arial"/>
          <w:sz w:val="20"/>
          <w:szCs w:val="20"/>
        </w:rPr>
        <w:t>Certaines commissions peuvent être mises</w:t>
      </w:r>
      <w:r w:rsidRPr="00D828AA">
        <w:rPr>
          <w:rFonts w:ascii="Verdana" w:hAnsi="Verdana" w:cs="Arial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en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place sur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critères de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projet,</w:t>
      </w:r>
      <w:r w:rsidR="006F042F"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de tranches d’âge,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 xml:space="preserve">ou </w:t>
      </w:r>
      <w:r w:rsidR="003D74CF" w:rsidRPr="00D828AA">
        <w:rPr>
          <w:rFonts w:ascii="Verdana" w:hAnsi="Verdana" w:cs="Arial"/>
          <w:sz w:val="20"/>
          <w:szCs w:val="20"/>
        </w:rPr>
        <w:t>tout autres critères définis par lui.</w:t>
      </w:r>
    </w:p>
    <w:p w14:paraId="7D06D264" w14:textId="1B183481" w:rsidR="00C56BFF" w:rsidRPr="00D828AA" w:rsidRDefault="00C56BFF" w:rsidP="00357043">
      <w:pPr>
        <w:pStyle w:val="Corpsdetexte"/>
        <w:spacing w:before="183" w:line="256" w:lineRule="auto"/>
        <w:ind w:left="198" w:right="449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Chaque </w:t>
      </w:r>
      <w:r w:rsidR="00AD19EA" w:rsidRPr="00D828AA">
        <w:rPr>
          <w:rFonts w:ascii="Verdana" w:hAnsi="Verdana" w:cs="Arial"/>
          <w:sz w:val="20"/>
          <w:szCs w:val="20"/>
        </w:rPr>
        <w:t>Comité de Pilotage</w:t>
      </w:r>
      <w:r w:rsidRPr="00D828AA">
        <w:rPr>
          <w:rFonts w:ascii="Verdana" w:hAnsi="Verdana" w:cs="Arial"/>
          <w:sz w:val="20"/>
          <w:szCs w:val="20"/>
        </w:rPr>
        <w:t xml:space="preserve"> et </w:t>
      </w:r>
      <w:r w:rsidR="00AD19EA" w:rsidRPr="00D828AA">
        <w:rPr>
          <w:rFonts w:ascii="Verdana" w:hAnsi="Verdana" w:cs="Arial"/>
          <w:sz w:val="20"/>
          <w:szCs w:val="20"/>
        </w:rPr>
        <w:t xml:space="preserve">chaque </w:t>
      </w:r>
      <w:r w:rsidRPr="00D828AA">
        <w:rPr>
          <w:rFonts w:ascii="Verdana" w:hAnsi="Verdana" w:cs="Arial"/>
          <w:sz w:val="20"/>
          <w:szCs w:val="20"/>
        </w:rPr>
        <w:t>réunion de commission feront l’objet d’un compte rendu transmis au Maire et à ses représentants.</w:t>
      </w:r>
    </w:p>
    <w:p w14:paraId="44478629" w14:textId="77777777" w:rsidR="006F042F" w:rsidRPr="00D828AA" w:rsidRDefault="006F042F" w:rsidP="00357043">
      <w:pPr>
        <w:pStyle w:val="Corpsdetexte"/>
        <w:spacing w:before="183" w:line="256" w:lineRule="auto"/>
        <w:ind w:left="198" w:right="449"/>
        <w:jc w:val="both"/>
        <w:rPr>
          <w:rFonts w:ascii="Verdana" w:hAnsi="Verdana" w:cs="Arial"/>
          <w:sz w:val="20"/>
          <w:szCs w:val="20"/>
        </w:rPr>
      </w:pPr>
    </w:p>
    <w:p w14:paraId="3980E5F3" w14:textId="27549198" w:rsidR="006F042F" w:rsidRPr="00D828AA" w:rsidRDefault="00511AA1" w:rsidP="00357043">
      <w:pPr>
        <w:pStyle w:val="Titre2"/>
        <w:numPr>
          <w:ilvl w:val="0"/>
          <w:numId w:val="10"/>
        </w:numPr>
        <w:spacing w:before="52"/>
        <w:jc w:val="both"/>
        <w:rPr>
          <w:rFonts w:ascii="Verdana" w:hAnsi="Verdana" w:cs="Arial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R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</w:rPr>
        <w:t>ègles</w:t>
      </w:r>
      <w:r w:rsidR="006F042F"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</w:rPr>
        <w:t>communes</w:t>
      </w:r>
      <w:r w:rsidR="006F042F" w:rsidRPr="00D828AA">
        <w:rPr>
          <w:rFonts w:ascii="Verdana" w:hAnsi="Verdana" w:cs="Arial"/>
          <w:b w:val="0"/>
          <w:bCs w:val="0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</w:rPr>
        <w:t>aux</w:t>
      </w:r>
      <w:r w:rsidR="006F042F" w:rsidRPr="00D828AA">
        <w:rPr>
          <w:rFonts w:ascii="Verdana" w:hAnsi="Verdana" w:cs="Arial"/>
          <w:b w:val="0"/>
          <w:bCs w:val="0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</w:rPr>
        <w:t>commissions</w:t>
      </w:r>
      <w:r w:rsidR="006F042F"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  <w:r w:rsidR="006F042F"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</w:p>
    <w:p w14:paraId="21027A24" w14:textId="12931CBA" w:rsidR="006F042F" w:rsidRPr="00D828AA" w:rsidRDefault="006F042F" w:rsidP="00357043">
      <w:pPr>
        <w:pStyle w:val="Paragraphedeliste"/>
        <w:numPr>
          <w:ilvl w:val="0"/>
          <w:numId w:val="5"/>
        </w:numPr>
        <w:tabs>
          <w:tab w:val="left" w:pos="919"/>
        </w:tabs>
        <w:spacing w:before="183"/>
        <w:ind w:hanging="361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Prévenir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cas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d’empêchement</w:t>
      </w:r>
      <w:r w:rsidR="00EC7EA2" w:rsidRPr="00D828AA">
        <w:rPr>
          <w:rFonts w:ascii="Verdana" w:hAnsi="Verdana" w:cs="Arial"/>
          <w:sz w:val="20"/>
          <w:szCs w:val="20"/>
        </w:rPr>
        <w:t>.</w:t>
      </w:r>
    </w:p>
    <w:p w14:paraId="771468E7" w14:textId="30C1C38B" w:rsidR="006F042F" w:rsidRPr="00D828AA" w:rsidRDefault="006F042F" w:rsidP="00357043">
      <w:pPr>
        <w:pStyle w:val="Paragraphedeliste"/>
        <w:numPr>
          <w:ilvl w:val="0"/>
          <w:numId w:val="5"/>
        </w:numPr>
        <w:tabs>
          <w:tab w:val="left" w:pos="919"/>
        </w:tabs>
        <w:ind w:hanging="361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Arriver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à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l’heure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aux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réunions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ne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partir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avant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fin</w:t>
      </w:r>
      <w:r w:rsidR="00EC7EA2" w:rsidRPr="00D828AA">
        <w:rPr>
          <w:rFonts w:ascii="Verdana" w:hAnsi="Verdana" w:cs="Arial"/>
          <w:sz w:val="20"/>
          <w:szCs w:val="20"/>
        </w:rPr>
        <w:t>.</w:t>
      </w:r>
    </w:p>
    <w:p w14:paraId="65095E1A" w14:textId="14777946" w:rsidR="006F042F" w:rsidRPr="00D828AA" w:rsidRDefault="006F042F" w:rsidP="00357043">
      <w:pPr>
        <w:pStyle w:val="Paragraphedeliste"/>
        <w:numPr>
          <w:ilvl w:val="0"/>
          <w:numId w:val="5"/>
        </w:numPr>
        <w:tabs>
          <w:tab w:val="left" w:pos="919"/>
        </w:tabs>
        <w:ind w:hanging="361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Prendre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parole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pour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exprimer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son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idée</w:t>
      </w:r>
      <w:r w:rsidR="00EC7EA2" w:rsidRPr="00D828AA">
        <w:rPr>
          <w:rFonts w:ascii="Verdana" w:hAnsi="Verdana" w:cs="Arial"/>
          <w:sz w:val="20"/>
          <w:szCs w:val="20"/>
        </w:rPr>
        <w:t>.</w:t>
      </w:r>
    </w:p>
    <w:p w14:paraId="336BF2C6" w14:textId="4D2F6A28" w:rsidR="006F042F" w:rsidRPr="00D828AA" w:rsidRDefault="00C56BFF" w:rsidP="00357043">
      <w:pPr>
        <w:pStyle w:val="Paragraphedeliste"/>
        <w:numPr>
          <w:ilvl w:val="0"/>
          <w:numId w:val="5"/>
        </w:numPr>
        <w:tabs>
          <w:tab w:val="left" w:pos="919"/>
        </w:tabs>
        <w:spacing w:line="256" w:lineRule="auto"/>
        <w:ind w:right="371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Être</w:t>
      </w:r>
      <w:r w:rsidR="006F042F" w:rsidRPr="00D828AA">
        <w:rPr>
          <w:rFonts w:ascii="Verdana" w:hAnsi="Verdana" w:cs="Arial"/>
          <w:sz w:val="20"/>
          <w:szCs w:val="20"/>
        </w:rPr>
        <w:t xml:space="preserve"> respectueux de ses interlocuteurs et rester courtois même en cas de désaccord</w:t>
      </w:r>
      <w:r w:rsidR="009B12F2" w:rsidRPr="00D828AA">
        <w:rPr>
          <w:rFonts w:ascii="Verdana" w:hAnsi="Verdana" w:cs="Arial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majeur,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ne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pas tenir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de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propos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injurieux.</w:t>
      </w:r>
      <w:r w:rsidR="006F042F"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Ne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pas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porter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de</w:t>
      </w:r>
      <w:r w:rsidR="006F042F"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jugement</w:t>
      </w:r>
      <w:r w:rsidR="006F042F"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de</w:t>
      </w:r>
      <w:r w:rsidR="006F042F"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valeur.</w:t>
      </w:r>
    </w:p>
    <w:p w14:paraId="4F4D5BE9" w14:textId="79EE60E3" w:rsidR="006F042F" w:rsidRPr="00D828AA" w:rsidRDefault="006F042F" w:rsidP="00357043">
      <w:pPr>
        <w:pStyle w:val="Paragraphedeliste"/>
        <w:numPr>
          <w:ilvl w:val="0"/>
          <w:numId w:val="5"/>
        </w:numPr>
        <w:tabs>
          <w:tab w:val="left" w:pos="919"/>
        </w:tabs>
        <w:spacing w:before="0" w:line="256" w:lineRule="auto"/>
        <w:ind w:right="254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Des personnes qualifiées peuvent être invitées aux réunions afin d’apporter leur aide</w:t>
      </w:r>
      <w:r w:rsidRPr="00D828AA">
        <w:rPr>
          <w:rFonts w:ascii="Verdana" w:hAnsi="Verdana" w:cs="Arial"/>
          <w:spacing w:val="-5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à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compréhension</w:t>
      </w:r>
      <w:r w:rsidRPr="00D828AA">
        <w:rPr>
          <w:rFonts w:ascii="Verdana" w:hAnsi="Verdana" w:cs="Arial"/>
          <w:spacing w:val="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d’un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dossier.</w:t>
      </w:r>
    </w:p>
    <w:p w14:paraId="4907E963" w14:textId="23221C7E" w:rsidR="00FA7EB3" w:rsidRPr="00D828AA" w:rsidRDefault="00FA7EB3" w:rsidP="00FA7EB3">
      <w:pPr>
        <w:tabs>
          <w:tab w:val="left" w:pos="919"/>
        </w:tabs>
        <w:spacing w:line="256" w:lineRule="auto"/>
        <w:ind w:right="254"/>
        <w:jc w:val="both"/>
        <w:rPr>
          <w:rFonts w:ascii="Verdana" w:hAnsi="Verdana" w:cs="Arial"/>
          <w:sz w:val="20"/>
          <w:szCs w:val="20"/>
        </w:rPr>
      </w:pPr>
    </w:p>
    <w:p w14:paraId="6EABC30C" w14:textId="77777777" w:rsidR="00FA7EB3" w:rsidRPr="00D828AA" w:rsidRDefault="00FA7EB3" w:rsidP="00FA7EB3">
      <w:pPr>
        <w:tabs>
          <w:tab w:val="left" w:pos="919"/>
        </w:tabs>
        <w:spacing w:line="256" w:lineRule="auto"/>
        <w:ind w:right="254"/>
        <w:jc w:val="both"/>
        <w:rPr>
          <w:rFonts w:ascii="Verdana" w:hAnsi="Verdana" w:cs="Arial"/>
          <w:sz w:val="20"/>
          <w:szCs w:val="20"/>
        </w:rPr>
      </w:pPr>
    </w:p>
    <w:p w14:paraId="65CBEC82" w14:textId="77777777" w:rsidR="006F042F" w:rsidRPr="00D828AA" w:rsidRDefault="006F042F" w:rsidP="00357043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5B3D2286" w14:textId="77777777" w:rsidR="006F042F" w:rsidRPr="00D828AA" w:rsidRDefault="006F042F" w:rsidP="00357043">
      <w:pPr>
        <w:pStyle w:val="Corpsdetexte"/>
        <w:spacing w:before="11"/>
        <w:jc w:val="both"/>
        <w:rPr>
          <w:rFonts w:ascii="Verdana" w:hAnsi="Verdana" w:cs="Arial"/>
          <w:sz w:val="20"/>
          <w:szCs w:val="20"/>
        </w:rPr>
      </w:pPr>
    </w:p>
    <w:p w14:paraId="53624CB7" w14:textId="2874BEF2" w:rsidR="006F042F" w:rsidRPr="00D828AA" w:rsidRDefault="006F042F" w:rsidP="00357043">
      <w:pPr>
        <w:pStyle w:val="Titre2"/>
        <w:numPr>
          <w:ilvl w:val="0"/>
          <w:numId w:val="10"/>
        </w:numPr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lastRenderedPageBreak/>
        <w:t>Relations</w:t>
      </w:r>
      <w:r w:rsidRPr="00D828AA">
        <w:rPr>
          <w:rFonts w:ascii="Verdana" w:hAnsi="Verdana" w:cs="Arial"/>
          <w:b w:val="0"/>
          <w:bCs w:val="0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C</w:t>
      </w:r>
      <w:r w:rsidR="0026463F" w:rsidRPr="00D828AA">
        <w:rPr>
          <w:rFonts w:ascii="Verdana" w:hAnsi="Verdana" w:cs="Arial"/>
          <w:b w:val="0"/>
          <w:bCs w:val="0"/>
          <w:sz w:val="20"/>
          <w:szCs w:val="20"/>
        </w:rPr>
        <w:t>C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CJ</w:t>
      </w:r>
      <w:r w:rsidR="00511AA1" w:rsidRPr="00D828AA">
        <w:rPr>
          <w:rFonts w:ascii="Verdana" w:hAnsi="Verdana" w:cs="Arial"/>
          <w:b w:val="0"/>
          <w:bCs w:val="0"/>
          <w:spacing w:val="-4"/>
          <w:sz w:val="20"/>
          <w:szCs w:val="20"/>
        </w:rPr>
        <w:t>/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Conseil</w:t>
      </w:r>
      <w:r w:rsidRPr="00D828AA">
        <w:rPr>
          <w:rFonts w:ascii="Verdana" w:hAnsi="Verdana" w:cs="Arial"/>
          <w:b w:val="0"/>
          <w:bCs w:val="0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b w:val="0"/>
          <w:bCs w:val="0"/>
          <w:sz w:val="20"/>
          <w:szCs w:val="20"/>
        </w:rPr>
        <w:t>Municipal :</w:t>
      </w:r>
    </w:p>
    <w:p w14:paraId="7D25E0BE" w14:textId="456F4675" w:rsidR="006F042F" w:rsidRPr="00D828AA" w:rsidRDefault="006F042F" w:rsidP="00357043">
      <w:pPr>
        <w:pStyle w:val="Corpsdetexte"/>
        <w:spacing w:before="183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principal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interlocuteur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du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</w:t>
      </w:r>
      <w:r w:rsidR="00C56BFF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CJ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est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Monsieur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Maire</w:t>
      </w:r>
      <w:r w:rsidR="00EC7EA2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ou</w:t>
      </w:r>
      <w:r w:rsidR="003D74CF" w:rsidRPr="00D828AA">
        <w:rPr>
          <w:rFonts w:ascii="Verdana" w:hAnsi="Verdana" w:cs="Arial"/>
          <w:sz w:val="20"/>
          <w:szCs w:val="20"/>
        </w:rPr>
        <w:t xml:space="preserve"> /et </w:t>
      </w:r>
      <w:r w:rsidRPr="00D828AA">
        <w:rPr>
          <w:rFonts w:ascii="Verdana" w:hAnsi="Verdana" w:cs="Arial"/>
          <w:sz w:val="20"/>
          <w:szCs w:val="20"/>
        </w:rPr>
        <w:t>s</w:t>
      </w:r>
      <w:r w:rsidR="003D74CF" w:rsidRPr="00D828AA">
        <w:rPr>
          <w:rFonts w:ascii="Verdana" w:hAnsi="Verdana" w:cs="Arial"/>
          <w:sz w:val="20"/>
          <w:szCs w:val="20"/>
        </w:rPr>
        <w:t xml:space="preserve">es représentants choisis parmi les </w:t>
      </w:r>
      <w:r w:rsidR="00FA7EB3" w:rsidRPr="00D828AA">
        <w:rPr>
          <w:rFonts w:ascii="Verdana" w:hAnsi="Verdana" w:cs="Arial"/>
          <w:sz w:val="20"/>
          <w:szCs w:val="20"/>
        </w:rPr>
        <w:t>é</w:t>
      </w:r>
      <w:r w:rsidR="003D74CF" w:rsidRPr="00D828AA">
        <w:rPr>
          <w:rFonts w:ascii="Verdana" w:hAnsi="Verdana" w:cs="Arial"/>
          <w:sz w:val="20"/>
          <w:szCs w:val="20"/>
        </w:rPr>
        <w:t>lus</w:t>
      </w:r>
      <w:r w:rsidRPr="00D828AA">
        <w:rPr>
          <w:rFonts w:ascii="Verdana" w:hAnsi="Verdana" w:cs="Arial"/>
          <w:sz w:val="20"/>
          <w:szCs w:val="20"/>
        </w:rPr>
        <w:t>.</w:t>
      </w:r>
    </w:p>
    <w:p w14:paraId="312BD82E" w14:textId="5DF7C36A" w:rsidR="006F042F" w:rsidRPr="00D828AA" w:rsidRDefault="006F042F" w:rsidP="00FA7EB3">
      <w:pPr>
        <w:pStyle w:val="Corpsdetexte"/>
        <w:spacing w:before="183" w:line="256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 C</w:t>
      </w:r>
      <w:r w:rsidR="009B12F2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CJ est un organe de consultation et de propositions. A ce titre, il peut saisir le Maire de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Telgruc</w:t>
      </w:r>
      <w:r w:rsidR="003D74CF" w:rsidRPr="00D828AA">
        <w:rPr>
          <w:rFonts w:ascii="Verdana" w:hAnsi="Verdana" w:cs="Arial"/>
          <w:sz w:val="20"/>
          <w:szCs w:val="20"/>
        </w:rPr>
        <w:t xml:space="preserve"> ou ses représentants </w:t>
      </w:r>
      <w:r w:rsidRPr="00D828AA">
        <w:rPr>
          <w:rFonts w:ascii="Verdana" w:hAnsi="Verdana" w:cs="Arial"/>
          <w:sz w:val="20"/>
          <w:szCs w:val="20"/>
        </w:rPr>
        <w:t>pour une question donnée</w:t>
      </w:r>
      <w:r w:rsidR="003D74CF" w:rsidRPr="00D828AA">
        <w:rPr>
          <w:rFonts w:ascii="Verdana" w:hAnsi="Verdana" w:cs="Arial"/>
          <w:sz w:val="20"/>
          <w:szCs w:val="20"/>
        </w:rPr>
        <w:t>,</w:t>
      </w:r>
      <w:r w:rsidRPr="00D828AA">
        <w:rPr>
          <w:rFonts w:ascii="Verdana" w:hAnsi="Verdana" w:cs="Arial"/>
          <w:sz w:val="20"/>
          <w:szCs w:val="20"/>
        </w:rPr>
        <w:t xml:space="preserve"> et être saisi par le Maire</w:t>
      </w:r>
      <w:r w:rsidR="003D74CF" w:rsidRPr="00D828AA">
        <w:rPr>
          <w:rFonts w:ascii="Verdana" w:hAnsi="Verdana" w:cs="Arial"/>
          <w:sz w:val="20"/>
          <w:szCs w:val="20"/>
        </w:rPr>
        <w:t xml:space="preserve"> ou ses représentants </w:t>
      </w:r>
      <w:r w:rsidRPr="00D828AA">
        <w:rPr>
          <w:rFonts w:ascii="Verdana" w:hAnsi="Verdana" w:cs="Arial"/>
          <w:sz w:val="20"/>
          <w:szCs w:val="20"/>
        </w:rPr>
        <w:t>pour avis sur toutes questions</w:t>
      </w:r>
      <w:r w:rsidR="009B12F2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concernant.</w:t>
      </w:r>
    </w:p>
    <w:p w14:paraId="2D644499" w14:textId="68EE839F" w:rsidR="006F042F" w:rsidRPr="00D828AA" w:rsidRDefault="006F042F" w:rsidP="00FA7EB3">
      <w:pPr>
        <w:pStyle w:val="Corpsdetexte"/>
        <w:spacing w:before="159" w:line="256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Le </w:t>
      </w:r>
      <w:r w:rsidR="009B12F2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CCJ s’intègre plus largement dans un dispositif de promotion de l’engagement citoyen</w:t>
      </w:r>
      <w:r w:rsidR="00C56BFF" w:rsidRPr="00D828AA">
        <w:rPr>
          <w:rFonts w:ascii="Verdana" w:hAnsi="Verdana" w:cs="Arial"/>
          <w:sz w:val="20"/>
          <w:szCs w:val="20"/>
        </w:rPr>
        <w:t xml:space="preserve"> et participatif</w:t>
      </w:r>
      <w:r w:rsidRPr="00D828AA">
        <w:rPr>
          <w:rFonts w:ascii="Verdana" w:hAnsi="Verdana" w:cs="Arial"/>
          <w:sz w:val="20"/>
          <w:szCs w:val="20"/>
        </w:rPr>
        <w:t>.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Les membres s’engagent donc à faire le lien entre les structures (établissements scolaires,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associations sportives, culturelles ou autres dont ils sont adhérents). Ils participeront à des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FA7EB3" w:rsidRPr="00D828AA">
        <w:rPr>
          <w:rFonts w:ascii="Verdana" w:hAnsi="Verdana" w:cs="Arial"/>
          <w:spacing w:val="-52"/>
          <w:sz w:val="20"/>
          <w:szCs w:val="20"/>
        </w:rPr>
        <w:t xml:space="preserve">  </w:t>
      </w:r>
      <w:r w:rsidR="003D74CF"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groupes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travail créés et définis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eux.</w:t>
      </w:r>
    </w:p>
    <w:p w14:paraId="2B76115F" w14:textId="6C198084" w:rsidR="00C9014D" w:rsidRPr="00D828AA" w:rsidRDefault="003D74CF" w:rsidP="00357043">
      <w:pPr>
        <w:pStyle w:val="Corpsdetexte"/>
        <w:spacing w:before="24" w:line="259" w:lineRule="auto"/>
        <w:ind w:left="198" w:right="192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 </w:t>
      </w:r>
    </w:p>
    <w:p w14:paraId="422EEDE2" w14:textId="42ABDDF3" w:rsidR="0038682F" w:rsidRPr="00D828AA" w:rsidRDefault="00FA7EB3" w:rsidP="00357043">
      <w:pPr>
        <w:pStyle w:val="Titre2"/>
        <w:spacing w:before="0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7/ BUDGET</w:t>
      </w:r>
      <w:r w:rsidR="0038682F" w:rsidRPr="00D828AA">
        <w:rPr>
          <w:rFonts w:ascii="Verdana" w:hAnsi="Verdana" w:cs="Arial"/>
          <w:b w:val="0"/>
          <w:bCs w:val="0"/>
          <w:spacing w:val="-2"/>
          <w:sz w:val="20"/>
          <w:szCs w:val="20"/>
        </w:rPr>
        <w:t xml:space="preserve"> </w:t>
      </w:r>
      <w:r w:rsidR="0038682F"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</w:p>
    <w:p w14:paraId="1D68DC08" w14:textId="42541DA3" w:rsidR="0038682F" w:rsidRPr="00D828AA" w:rsidRDefault="0038682F" w:rsidP="00FA7EB3">
      <w:pPr>
        <w:pStyle w:val="Corpsdetexte"/>
        <w:spacing w:before="184" w:line="259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Les</w:t>
      </w:r>
      <w:r w:rsidRPr="00D828AA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dépenses</w:t>
      </w:r>
      <w:r w:rsidRPr="00D828AA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fonctionnement</w:t>
      </w:r>
      <w:r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du</w:t>
      </w:r>
      <w:r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Conseil</w:t>
      </w:r>
      <w:r w:rsidR="0026463F" w:rsidRPr="00D828AA">
        <w:rPr>
          <w:rFonts w:ascii="Verdana" w:hAnsi="Verdana" w:cs="Arial"/>
          <w:sz w:val="20"/>
          <w:szCs w:val="20"/>
        </w:rPr>
        <w:t xml:space="preserve"> Communal</w:t>
      </w:r>
      <w:r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Consultatif</w:t>
      </w:r>
      <w:r w:rsidR="0026463F" w:rsidRPr="00D828AA">
        <w:rPr>
          <w:rFonts w:ascii="Verdana" w:hAnsi="Verdana" w:cs="Arial"/>
          <w:spacing w:val="-6"/>
          <w:sz w:val="20"/>
          <w:szCs w:val="20"/>
        </w:rPr>
        <w:t xml:space="preserve"> </w:t>
      </w:r>
      <w:r w:rsidR="0026463F" w:rsidRPr="00D828AA">
        <w:rPr>
          <w:rFonts w:ascii="Verdana" w:hAnsi="Verdana" w:cs="Arial"/>
          <w:sz w:val="20"/>
          <w:szCs w:val="20"/>
        </w:rPr>
        <w:t>J</w:t>
      </w:r>
      <w:r w:rsidRPr="00D828AA">
        <w:rPr>
          <w:rFonts w:ascii="Verdana" w:hAnsi="Verdana" w:cs="Arial"/>
          <w:sz w:val="20"/>
          <w:szCs w:val="20"/>
        </w:rPr>
        <w:t>eunes</w:t>
      </w:r>
      <w:r w:rsidRPr="00D828AA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feront</w:t>
      </w:r>
      <w:r w:rsidRPr="00D828AA">
        <w:rPr>
          <w:rFonts w:ascii="Verdana" w:hAnsi="Verdana" w:cs="Arial"/>
          <w:spacing w:val="-6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l’objet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d’une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instruction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26463F" w:rsidRPr="00D828AA">
        <w:rPr>
          <w:rFonts w:ascii="Verdana" w:hAnsi="Verdana" w:cs="Arial"/>
          <w:sz w:val="20"/>
          <w:szCs w:val="20"/>
        </w:rPr>
        <w:t>comité de pilotage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26463F" w:rsidRPr="00D828AA">
        <w:rPr>
          <w:rFonts w:ascii="Verdana" w:hAnsi="Verdana" w:cs="Arial"/>
          <w:sz w:val="20"/>
          <w:szCs w:val="20"/>
        </w:rPr>
        <w:t>m</w:t>
      </w:r>
      <w:r w:rsidRPr="00D828AA">
        <w:rPr>
          <w:rFonts w:ascii="Verdana" w:hAnsi="Verdana" w:cs="Arial"/>
          <w:sz w:val="20"/>
          <w:szCs w:val="20"/>
        </w:rPr>
        <w:t>unicipal.</w:t>
      </w:r>
    </w:p>
    <w:p w14:paraId="30E3335F" w14:textId="66409D92" w:rsidR="0026463F" w:rsidRPr="00D828AA" w:rsidRDefault="0038682F" w:rsidP="00FA7EB3">
      <w:pPr>
        <w:pStyle w:val="Corpsdetexte"/>
        <w:spacing w:before="159" w:line="259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 xml:space="preserve">Le financement de chaque projet sera examiné par les commissions municipales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compétentes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="00D828AA">
        <w:rPr>
          <w:rFonts w:ascii="Verdana" w:hAnsi="Verdana" w:cs="Arial"/>
          <w:sz w:val="20"/>
          <w:szCs w:val="20"/>
        </w:rPr>
        <w:t>en tant</w:t>
      </w:r>
      <w:r w:rsidRPr="00D828AA">
        <w:rPr>
          <w:rFonts w:ascii="Verdana" w:hAnsi="Verdana" w:cs="Arial"/>
          <w:sz w:val="20"/>
          <w:szCs w:val="20"/>
        </w:rPr>
        <w:t xml:space="preserve"> que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besoin.</w:t>
      </w:r>
    </w:p>
    <w:p w14:paraId="1A701C2E" w14:textId="66F817EE" w:rsidR="003D74CF" w:rsidRPr="00D828AA" w:rsidRDefault="003D74CF" w:rsidP="00FA7EB3">
      <w:pPr>
        <w:pStyle w:val="Corpsdetexte"/>
        <w:spacing w:before="159" w:line="259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Il pourra, sur décision du Conseil Municipal, lui être attribué un budget participatif.</w:t>
      </w:r>
    </w:p>
    <w:p w14:paraId="3736F651" w14:textId="77777777" w:rsidR="0038682F" w:rsidRPr="00D828AA" w:rsidRDefault="0038682F" w:rsidP="00357043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52945D10" w14:textId="4F04B6EF" w:rsidR="0038682F" w:rsidRPr="00D828AA" w:rsidRDefault="006A490B" w:rsidP="00357043">
      <w:pPr>
        <w:pStyle w:val="Titre2"/>
        <w:jc w:val="both"/>
        <w:rPr>
          <w:rFonts w:ascii="Verdana" w:hAnsi="Verdana" w:cs="Arial"/>
          <w:b w:val="0"/>
          <w:bCs w:val="0"/>
          <w:sz w:val="20"/>
          <w:szCs w:val="20"/>
          <w:u w:val="none"/>
        </w:rPr>
      </w:pPr>
      <w:r w:rsidRPr="00D828AA">
        <w:rPr>
          <w:rFonts w:ascii="Verdana" w:hAnsi="Verdana" w:cs="Arial"/>
          <w:b w:val="0"/>
          <w:bCs w:val="0"/>
          <w:sz w:val="20"/>
          <w:szCs w:val="20"/>
        </w:rPr>
        <w:t>8/ DIVERS</w:t>
      </w:r>
      <w:r w:rsidR="0038682F" w:rsidRPr="00D828AA">
        <w:rPr>
          <w:rFonts w:ascii="Verdana" w:hAnsi="Verdana" w:cs="Arial"/>
          <w:b w:val="0"/>
          <w:bCs w:val="0"/>
          <w:spacing w:val="-3"/>
          <w:sz w:val="20"/>
          <w:szCs w:val="20"/>
        </w:rPr>
        <w:t xml:space="preserve"> </w:t>
      </w:r>
      <w:r w:rsidR="0038682F" w:rsidRPr="00D828AA">
        <w:rPr>
          <w:rFonts w:ascii="Verdana" w:hAnsi="Verdana" w:cs="Arial"/>
          <w:b w:val="0"/>
          <w:bCs w:val="0"/>
          <w:sz w:val="20"/>
          <w:szCs w:val="20"/>
        </w:rPr>
        <w:t>:</w:t>
      </w:r>
    </w:p>
    <w:p w14:paraId="760756A3" w14:textId="15655EC1" w:rsidR="0038682F" w:rsidRPr="00D828AA" w:rsidRDefault="0038682F" w:rsidP="006A490B">
      <w:pPr>
        <w:pStyle w:val="Corpsdetexte"/>
        <w:numPr>
          <w:ilvl w:val="0"/>
          <w:numId w:val="8"/>
        </w:numPr>
        <w:spacing w:before="182" w:line="259" w:lineRule="auto"/>
        <w:ind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  <w:u w:val="single"/>
        </w:rPr>
        <w:t>L’animation</w:t>
      </w:r>
      <w:r w:rsidRPr="00D828AA">
        <w:rPr>
          <w:rFonts w:ascii="Verdana" w:hAnsi="Verdana" w:cs="Arial"/>
          <w:sz w:val="20"/>
          <w:szCs w:val="20"/>
        </w:rPr>
        <w:t xml:space="preserve"> : L’Assemblée est </w:t>
      </w:r>
      <w:r w:rsidR="00D828AA">
        <w:rPr>
          <w:rFonts w:ascii="Verdana" w:hAnsi="Verdana" w:cs="Arial"/>
          <w:sz w:val="20"/>
          <w:szCs w:val="20"/>
        </w:rPr>
        <w:t>animée</w:t>
      </w:r>
      <w:r w:rsidRPr="00D828AA">
        <w:rPr>
          <w:rFonts w:ascii="Verdana" w:hAnsi="Verdana" w:cs="Arial"/>
          <w:sz w:val="20"/>
          <w:szCs w:val="20"/>
        </w:rPr>
        <w:t xml:space="preserve"> par l</w:t>
      </w:r>
      <w:r w:rsidR="003D74CF" w:rsidRPr="00D828AA">
        <w:rPr>
          <w:rFonts w:ascii="Verdana" w:hAnsi="Verdana" w:cs="Arial"/>
          <w:sz w:val="20"/>
          <w:szCs w:val="20"/>
        </w:rPr>
        <w:t xml:space="preserve">es </w:t>
      </w:r>
      <w:r w:rsidRPr="00D828AA">
        <w:rPr>
          <w:rFonts w:ascii="Verdana" w:hAnsi="Verdana" w:cs="Arial"/>
          <w:sz w:val="20"/>
          <w:szCs w:val="20"/>
        </w:rPr>
        <w:t>élu</w:t>
      </w:r>
      <w:r w:rsidR="003D74CF" w:rsidRPr="00D828AA">
        <w:rPr>
          <w:rFonts w:ascii="Verdana" w:hAnsi="Verdana" w:cs="Arial"/>
          <w:sz w:val="20"/>
          <w:szCs w:val="20"/>
        </w:rPr>
        <w:t>s</w:t>
      </w:r>
      <w:r w:rsidRPr="00D828AA">
        <w:rPr>
          <w:rFonts w:ascii="Verdana" w:hAnsi="Verdana" w:cs="Arial"/>
          <w:sz w:val="20"/>
          <w:szCs w:val="20"/>
        </w:rPr>
        <w:t xml:space="preserve"> en charge du CCCJ. Il s’agit d’</w:t>
      </w:r>
      <w:proofErr w:type="spellStart"/>
      <w:r w:rsidRPr="00D828AA">
        <w:rPr>
          <w:rFonts w:ascii="Verdana" w:hAnsi="Verdana" w:cs="Arial"/>
          <w:sz w:val="20"/>
          <w:szCs w:val="20"/>
        </w:rPr>
        <w:t>oﬀrir</w:t>
      </w:r>
      <w:proofErr w:type="spellEnd"/>
      <w:r w:rsidRPr="00D828AA">
        <w:rPr>
          <w:rFonts w:ascii="Verdana" w:hAnsi="Verdana" w:cs="Arial"/>
          <w:sz w:val="20"/>
          <w:szCs w:val="20"/>
        </w:rPr>
        <w:t xml:space="preserve"> aux jeunes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conseillers une méthodologie de travail ainsi qu’un cheminement de leur</w:t>
      </w:r>
      <w:r w:rsidR="00FA42D2" w:rsidRPr="00D828AA">
        <w:rPr>
          <w:rFonts w:ascii="Verdana" w:hAnsi="Verdana" w:cs="Arial"/>
          <w:sz w:val="20"/>
          <w:szCs w:val="20"/>
        </w:rPr>
        <w:t>s</w:t>
      </w:r>
      <w:r w:rsidRPr="00D828AA">
        <w:rPr>
          <w:rFonts w:ascii="Verdana" w:hAnsi="Verdana" w:cs="Arial"/>
          <w:sz w:val="20"/>
          <w:szCs w:val="20"/>
        </w:rPr>
        <w:t xml:space="preserve"> questionnement</w:t>
      </w:r>
      <w:r w:rsidR="00FA42D2" w:rsidRPr="00D828AA">
        <w:rPr>
          <w:rFonts w:ascii="Verdana" w:hAnsi="Verdana" w:cs="Arial"/>
          <w:sz w:val="20"/>
          <w:szCs w:val="20"/>
        </w:rPr>
        <w:t>s</w:t>
      </w:r>
      <w:r w:rsidRPr="00D828AA">
        <w:rPr>
          <w:rFonts w:ascii="Verdana" w:hAnsi="Verdana" w:cs="Arial"/>
          <w:sz w:val="20"/>
          <w:szCs w:val="20"/>
        </w:rPr>
        <w:t xml:space="preserve"> et</w:t>
      </w:r>
      <w:r w:rsidR="006A490B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dans la construction de projets. Des membres de la Mairie de TELGRUC (élus, agents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municipaux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ou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partenaires)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peuvent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participer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aux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réunions.</w:t>
      </w:r>
    </w:p>
    <w:p w14:paraId="1293A8CC" w14:textId="77777777" w:rsidR="0038682F" w:rsidRPr="00D828AA" w:rsidRDefault="0038682F" w:rsidP="006A490B">
      <w:pPr>
        <w:pStyle w:val="Corpsdetexte"/>
        <w:ind w:right="-28"/>
        <w:jc w:val="both"/>
        <w:rPr>
          <w:rFonts w:ascii="Verdana" w:hAnsi="Verdana" w:cs="Arial"/>
          <w:sz w:val="20"/>
          <w:szCs w:val="20"/>
        </w:rPr>
      </w:pPr>
    </w:p>
    <w:p w14:paraId="3045AD80" w14:textId="04BDD930" w:rsidR="006F042F" w:rsidRPr="00D828AA" w:rsidRDefault="0038682F" w:rsidP="006A490B">
      <w:pPr>
        <w:pStyle w:val="Corpsdetexte"/>
        <w:numPr>
          <w:ilvl w:val="0"/>
          <w:numId w:val="8"/>
        </w:numPr>
        <w:spacing w:before="41" w:line="256" w:lineRule="auto"/>
        <w:ind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  <w:u w:val="single"/>
        </w:rPr>
        <w:t>Le droit à l’image</w:t>
      </w:r>
      <w:r w:rsidRPr="00D828AA">
        <w:rPr>
          <w:rFonts w:ascii="Verdana" w:hAnsi="Verdana" w:cs="Arial"/>
          <w:sz w:val="20"/>
          <w:szCs w:val="20"/>
        </w:rPr>
        <w:t xml:space="preserve"> : Le membre du CC</w:t>
      </w:r>
      <w:r w:rsidR="0026463F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 xml:space="preserve">J ou son représentant légal donne autorisation </w:t>
      </w:r>
      <w:r w:rsidR="00C56BFF" w:rsidRPr="00D828AA">
        <w:rPr>
          <w:rFonts w:ascii="Verdana" w:hAnsi="Verdana" w:cs="Arial"/>
          <w:sz w:val="20"/>
          <w:szCs w:val="20"/>
        </w:rPr>
        <w:t>au</w:t>
      </w:r>
      <w:r w:rsidR="0026463F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Maire,</w:t>
      </w:r>
      <w:r w:rsidRPr="00D828AA">
        <w:rPr>
          <w:rFonts w:ascii="Verdana" w:hAnsi="Verdana" w:cs="Arial"/>
          <w:spacing w:val="-5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pendant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toute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la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durée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son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mandat,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d’établir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des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photographies,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réaliser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="006A490B" w:rsidRPr="00D828AA">
        <w:rPr>
          <w:rFonts w:ascii="Verdana" w:hAnsi="Verdana" w:cs="Arial"/>
          <w:sz w:val="20"/>
          <w:szCs w:val="20"/>
        </w:rPr>
        <w:t>s</w:t>
      </w:r>
      <w:r w:rsidR="006F042F" w:rsidRPr="00D828AA">
        <w:rPr>
          <w:rFonts w:ascii="Verdana" w:hAnsi="Verdana" w:cs="Arial"/>
          <w:sz w:val="20"/>
          <w:szCs w:val="20"/>
        </w:rPr>
        <w:t xml:space="preserve"> films et de reproduire </w:t>
      </w:r>
      <w:r w:rsidR="006A490B" w:rsidRPr="00D828AA">
        <w:rPr>
          <w:rFonts w:ascii="Verdana" w:hAnsi="Verdana" w:cs="Arial"/>
          <w:sz w:val="20"/>
          <w:szCs w:val="20"/>
        </w:rPr>
        <w:t>ses</w:t>
      </w:r>
      <w:r w:rsidR="006F042F" w:rsidRPr="00D828AA">
        <w:rPr>
          <w:rFonts w:ascii="Verdana" w:hAnsi="Verdana" w:cs="Arial"/>
          <w:sz w:val="20"/>
          <w:szCs w:val="20"/>
        </w:rPr>
        <w:t xml:space="preserve"> supports de communication sur ses propres publications</w:t>
      </w:r>
      <w:r w:rsidR="00C443B2" w:rsidRPr="00D828AA">
        <w:rPr>
          <w:rFonts w:ascii="Verdana" w:hAnsi="Verdana" w:cs="Arial"/>
          <w:sz w:val="20"/>
          <w:szCs w:val="20"/>
        </w:rPr>
        <w:t xml:space="preserve"> : </w:t>
      </w:r>
      <w:r w:rsidR="006F042F" w:rsidRPr="00D828AA">
        <w:rPr>
          <w:rFonts w:ascii="Verdana" w:hAnsi="Verdana" w:cs="Arial"/>
          <w:sz w:val="20"/>
          <w:szCs w:val="20"/>
        </w:rPr>
        <w:t xml:space="preserve"> sur son</w:t>
      </w:r>
      <w:r w:rsidR="00C443B2" w:rsidRPr="00D828AA">
        <w:rPr>
          <w:rFonts w:ascii="Verdana" w:hAnsi="Verdana" w:cs="Arial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site internet, sur sa page Facebook, voire accessoirement auprès d’autres organismes de</w:t>
      </w:r>
      <w:r w:rsidR="006F042F"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="006F042F" w:rsidRPr="00D828AA">
        <w:rPr>
          <w:rFonts w:ascii="Verdana" w:hAnsi="Verdana" w:cs="Arial"/>
          <w:sz w:val="20"/>
          <w:szCs w:val="20"/>
        </w:rPr>
        <w:t>presse.</w:t>
      </w:r>
    </w:p>
    <w:p w14:paraId="7C1DC649" w14:textId="3E150D37" w:rsidR="006F042F" w:rsidRPr="00D828AA" w:rsidRDefault="006F042F" w:rsidP="006A490B">
      <w:pPr>
        <w:pStyle w:val="Corpsdetexte"/>
        <w:spacing w:before="159" w:line="256" w:lineRule="auto"/>
        <w:ind w:left="198"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Le ou les membres du C</w:t>
      </w:r>
      <w:r w:rsidR="00511AA1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CJ ou leurs représentants légaux disposent d’un droit d’accès,</w:t>
      </w:r>
      <w:r w:rsidR="006A490B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modification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 suppression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des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données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qui les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concernent.</w:t>
      </w:r>
    </w:p>
    <w:p w14:paraId="2A4562BB" w14:textId="77777777" w:rsidR="006F042F" w:rsidRPr="00D828AA" w:rsidRDefault="006F042F" w:rsidP="006A490B">
      <w:pPr>
        <w:pStyle w:val="Corpsdetexte"/>
        <w:ind w:right="-28"/>
        <w:jc w:val="both"/>
        <w:rPr>
          <w:rFonts w:ascii="Verdana" w:hAnsi="Verdana" w:cs="Arial"/>
          <w:sz w:val="20"/>
          <w:szCs w:val="20"/>
        </w:rPr>
      </w:pPr>
    </w:p>
    <w:p w14:paraId="42E960F9" w14:textId="306B21B0" w:rsidR="006F042F" w:rsidRPr="00D828AA" w:rsidRDefault="006F042F" w:rsidP="006A490B">
      <w:pPr>
        <w:pStyle w:val="Corpsdetexte"/>
        <w:numPr>
          <w:ilvl w:val="0"/>
          <w:numId w:val="9"/>
        </w:numPr>
        <w:spacing w:line="256" w:lineRule="auto"/>
        <w:ind w:right="-2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  <w:u w:val="single"/>
        </w:rPr>
        <w:t>Transport</w:t>
      </w:r>
      <w:r w:rsidRPr="00D828AA">
        <w:rPr>
          <w:rFonts w:ascii="Verdana" w:hAnsi="Verdana" w:cs="Arial"/>
          <w:sz w:val="20"/>
          <w:szCs w:val="20"/>
        </w:rPr>
        <w:t xml:space="preserve"> : Le représentant légal du membre du CC</w:t>
      </w:r>
      <w:r w:rsidR="0026463F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J donne l’autorisation aux élus encadrant</w:t>
      </w:r>
      <w:r w:rsidR="001F67C5" w:rsidRPr="00D828AA">
        <w:rPr>
          <w:rFonts w:ascii="Verdana" w:hAnsi="Verdana" w:cs="Arial"/>
          <w:sz w:val="20"/>
          <w:szCs w:val="20"/>
        </w:rPr>
        <w:t xml:space="preserve"> </w:t>
      </w:r>
      <w:r w:rsidRPr="00D828AA">
        <w:rPr>
          <w:rFonts w:ascii="Verdana" w:hAnsi="Verdana" w:cs="Arial"/>
          <w:spacing w:val="-5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le CC</w:t>
      </w:r>
      <w:r w:rsidR="0026463F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J de véhiculer les membres  dans leurs véhicules personnels et ce sous leur</w:t>
      </w:r>
      <w:r w:rsidRPr="00D828A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responsabilité.</w:t>
      </w:r>
    </w:p>
    <w:p w14:paraId="0E39FD69" w14:textId="77777777" w:rsidR="006F042F" w:rsidRPr="00D828AA" w:rsidRDefault="006F042F" w:rsidP="00357043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334A9747" w14:textId="77777777" w:rsidR="006F042F" w:rsidRPr="00D828AA" w:rsidRDefault="006F042F" w:rsidP="00357043">
      <w:pPr>
        <w:pStyle w:val="Corpsdetexte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Mention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«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Lu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et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approuvé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»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avant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chaque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signature.</w:t>
      </w:r>
    </w:p>
    <w:p w14:paraId="4F9A5975" w14:textId="77777777" w:rsidR="006F042F" w:rsidRPr="00D828AA" w:rsidRDefault="006F042F" w:rsidP="00357043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6F66AF19" w14:textId="77777777" w:rsidR="006F042F" w:rsidRPr="00D828AA" w:rsidRDefault="006F042F" w:rsidP="00357043">
      <w:pPr>
        <w:pStyle w:val="Corpsdetexte"/>
        <w:spacing w:before="11"/>
        <w:jc w:val="both"/>
        <w:rPr>
          <w:rFonts w:ascii="Verdana" w:hAnsi="Verdana" w:cs="Arial"/>
          <w:sz w:val="20"/>
          <w:szCs w:val="20"/>
        </w:rPr>
      </w:pPr>
    </w:p>
    <w:p w14:paraId="51584ADE" w14:textId="050DF63D" w:rsidR="006F042F" w:rsidRPr="00D828AA" w:rsidRDefault="006F042F" w:rsidP="00357043">
      <w:pPr>
        <w:pStyle w:val="Corpsdetexte"/>
        <w:tabs>
          <w:tab w:val="left" w:pos="5862"/>
        </w:tabs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Nom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="006A490B" w:rsidRPr="00D828AA">
        <w:rPr>
          <w:rFonts w:ascii="Verdana" w:hAnsi="Verdana" w:cs="Arial"/>
          <w:spacing w:val="-1"/>
          <w:sz w:val="20"/>
          <w:szCs w:val="20"/>
        </w:rPr>
        <w:t xml:space="preserve">et </w:t>
      </w:r>
      <w:r w:rsidRPr="00D828AA">
        <w:rPr>
          <w:rFonts w:ascii="Verdana" w:hAnsi="Verdana" w:cs="Arial"/>
          <w:sz w:val="20"/>
          <w:szCs w:val="20"/>
        </w:rPr>
        <w:t>Prénom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du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membre du</w:t>
      </w:r>
      <w:r w:rsidRPr="00D828AA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CC</w:t>
      </w:r>
      <w:r w:rsidR="0026463F" w:rsidRPr="00D828AA">
        <w:rPr>
          <w:rFonts w:ascii="Verdana" w:hAnsi="Verdana" w:cs="Arial"/>
          <w:sz w:val="20"/>
          <w:szCs w:val="20"/>
        </w:rPr>
        <w:t>C</w:t>
      </w:r>
      <w:r w:rsidRPr="00D828AA">
        <w:rPr>
          <w:rFonts w:ascii="Verdana" w:hAnsi="Verdana" w:cs="Arial"/>
          <w:sz w:val="20"/>
          <w:szCs w:val="20"/>
        </w:rPr>
        <w:t>J</w:t>
      </w:r>
      <w:r w:rsidRPr="00D828A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:</w:t>
      </w:r>
      <w:r w:rsidRPr="00D828AA">
        <w:rPr>
          <w:rFonts w:ascii="Verdana" w:hAnsi="Verdana" w:cs="Arial"/>
          <w:sz w:val="20"/>
          <w:szCs w:val="20"/>
        </w:rPr>
        <w:tab/>
        <w:t>Représentant</w:t>
      </w:r>
      <w:r w:rsidRPr="00D828AA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légal</w:t>
      </w:r>
    </w:p>
    <w:p w14:paraId="433CF8FF" w14:textId="57EDFB66" w:rsidR="006F042F" w:rsidRPr="00D828AA" w:rsidRDefault="006F042F" w:rsidP="00357043">
      <w:pPr>
        <w:pStyle w:val="Corpsdetexte"/>
        <w:tabs>
          <w:tab w:val="left" w:pos="5859"/>
        </w:tabs>
        <w:spacing w:before="184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………………………………………………….</w:t>
      </w:r>
      <w:r w:rsidRPr="00D828AA">
        <w:rPr>
          <w:rFonts w:ascii="Verdana" w:hAnsi="Verdana" w:cs="Arial"/>
          <w:sz w:val="20"/>
          <w:szCs w:val="20"/>
        </w:rPr>
        <w:tab/>
        <w:t>………………………………………</w:t>
      </w:r>
    </w:p>
    <w:p w14:paraId="15291A04" w14:textId="2121E87D" w:rsidR="006F042F" w:rsidRPr="00D828AA" w:rsidRDefault="006F042F" w:rsidP="00357043">
      <w:pPr>
        <w:pStyle w:val="Corpsdetexte"/>
        <w:tabs>
          <w:tab w:val="left" w:pos="5863"/>
        </w:tabs>
        <w:spacing w:before="182"/>
        <w:ind w:left="198"/>
        <w:jc w:val="both"/>
        <w:rPr>
          <w:rFonts w:ascii="Verdana" w:hAnsi="Verdana" w:cs="Arial"/>
          <w:sz w:val="20"/>
          <w:szCs w:val="20"/>
        </w:rPr>
      </w:pPr>
      <w:r w:rsidRPr="00D828AA">
        <w:rPr>
          <w:rFonts w:ascii="Verdana" w:hAnsi="Verdana" w:cs="Arial"/>
          <w:sz w:val="20"/>
          <w:szCs w:val="20"/>
        </w:rPr>
        <w:t>Date</w:t>
      </w:r>
      <w:r w:rsidRPr="00D828AA">
        <w:rPr>
          <w:rFonts w:ascii="Verdana" w:hAnsi="Verdana" w:cs="Arial"/>
          <w:spacing w:val="-7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:…………………………………………</w:t>
      </w:r>
      <w:r w:rsidRPr="00D828AA">
        <w:rPr>
          <w:rFonts w:ascii="Verdana" w:hAnsi="Verdana" w:cs="Arial"/>
          <w:sz w:val="20"/>
          <w:szCs w:val="20"/>
        </w:rPr>
        <w:tab/>
        <w:t>Date</w:t>
      </w:r>
      <w:r w:rsidRPr="00D828AA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:</w:t>
      </w:r>
      <w:r w:rsidRPr="00D828AA">
        <w:rPr>
          <w:rFonts w:ascii="Verdana" w:hAnsi="Verdana" w:cs="Arial"/>
          <w:spacing w:val="-10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…………...……………</w:t>
      </w:r>
    </w:p>
    <w:p w14:paraId="2CE0B564" w14:textId="77777777" w:rsidR="00511AA1" w:rsidRPr="00D828AA" w:rsidRDefault="00511AA1" w:rsidP="00357043">
      <w:pPr>
        <w:pStyle w:val="Corpsdetexte"/>
        <w:tabs>
          <w:tab w:val="left" w:pos="5863"/>
        </w:tabs>
        <w:spacing w:before="182"/>
        <w:ind w:left="198"/>
        <w:jc w:val="both"/>
        <w:rPr>
          <w:rFonts w:ascii="Verdana" w:hAnsi="Verdana" w:cs="Arial"/>
          <w:sz w:val="20"/>
          <w:szCs w:val="20"/>
        </w:rPr>
      </w:pPr>
    </w:p>
    <w:p w14:paraId="7E0901B2" w14:textId="5EBB4B3B" w:rsidR="00C470EA" w:rsidRPr="00BD4C54" w:rsidRDefault="006F042F" w:rsidP="00357043">
      <w:pPr>
        <w:pStyle w:val="Corpsdetexte"/>
        <w:tabs>
          <w:tab w:val="left" w:pos="5860"/>
        </w:tabs>
        <w:spacing w:before="183"/>
        <w:ind w:left="198"/>
        <w:jc w:val="both"/>
        <w:rPr>
          <w:rFonts w:ascii="Arial" w:hAnsi="Arial" w:cs="Arial"/>
          <w:sz w:val="22"/>
          <w:szCs w:val="22"/>
        </w:rPr>
      </w:pPr>
      <w:r w:rsidRPr="00D828AA">
        <w:rPr>
          <w:rFonts w:ascii="Verdana" w:hAnsi="Verdana" w:cs="Arial"/>
          <w:sz w:val="20"/>
          <w:szCs w:val="20"/>
        </w:rPr>
        <w:t>Signature</w:t>
      </w:r>
      <w:r w:rsidRPr="00D828AA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D828AA">
        <w:rPr>
          <w:rFonts w:ascii="Verdana" w:hAnsi="Verdana" w:cs="Arial"/>
          <w:sz w:val="20"/>
          <w:szCs w:val="20"/>
        </w:rPr>
        <w:t>:</w:t>
      </w:r>
      <w:r w:rsidRPr="00D828AA">
        <w:rPr>
          <w:rFonts w:ascii="Verdana" w:hAnsi="Verdana" w:cs="Arial"/>
          <w:sz w:val="20"/>
          <w:szCs w:val="20"/>
        </w:rPr>
        <w:tab/>
        <w:t>Si</w:t>
      </w:r>
      <w:r w:rsidRPr="0026463F">
        <w:rPr>
          <w:rFonts w:ascii="Arial" w:hAnsi="Arial" w:cs="Arial"/>
          <w:sz w:val="22"/>
          <w:szCs w:val="22"/>
        </w:rPr>
        <w:t>gnature</w:t>
      </w:r>
      <w:r w:rsidRPr="0026463F">
        <w:rPr>
          <w:rFonts w:ascii="Arial" w:hAnsi="Arial" w:cs="Arial"/>
          <w:spacing w:val="-4"/>
          <w:sz w:val="22"/>
          <w:szCs w:val="22"/>
        </w:rPr>
        <w:t xml:space="preserve"> </w:t>
      </w:r>
    </w:p>
    <w:sectPr w:rsidR="00C470EA" w:rsidRPr="00BD4C54">
      <w:footerReference w:type="default" r:id="rId9"/>
      <w:pgSz w:w="11910" w:h="16840"/>
      <w:pgMar w:top="1380" w:right="1220" w:bottom="1180" w:left="12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2768" w14:textId="77777777" w:rsidR="00500B97" w:rsidRDefault="00500B97">
      <w:r>
        <w:separator/>
      </w:r>
    </w:p>
  </w:endnote>
  <w:endnote w:type="continuationSeparator" w:id="0">
    <w:p w14:paraId="7465372D" w14:textId="77777777" w:rsidR="00500B97" w:rsidRDefault="0050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CB1" w14:textId="73A64D10" w:rsidR="00C470EA" w:rsidRDefault="00C470E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111F" w14:textId="77777777" w:rsidR="00500B97" w:rsidRDefault="00500B97">
      <w:r>
        <w:separator/>
      </w:r>
    </w:p>
  </w:footnote>
  <w:footnote w:type="continuationSeparator" w:id="0">
    <w:p w14:paraId="4BFA3655" w14:textId="77777777" w:rsidR="00500B97" w:rsidRDefault="0050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8pt;height:11.8pt" o:bullet="t">
        <v:imagedata r:id="rId1" o:title="msoAE3B"/>
      </v:shape>
    </w:pict>
  </w:numPicBullet>
  <w:abstractNum w:abstractNumId="0" w15:restartNumberingAfterBreak="0">
    <w:nsid w:val="0E592CFB"/>
    <w:multiLevelType w:val="hybridMultilevel"/>
    <w:tmpl w:val="AC3061A8"/>
    <w:lvl w:ilvl="0" w:tplc="040C0007">
      <w:start w:val="1"/>
      <w:numFmt w:val="bullet"/>
      <w:lvlText w:val=""/>
      <w:lvlPicBulletId w:val="0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10443E74"/>
    <w:multiLevelType w:val="hybridMultilevel"/>
    <w:tmpl w:val="5F98B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243"/>
    <w:multiLevelType w:val="hybridMultilevel"/>
    <w:tmpl w:val="7CC295AC"/>
    <w:lvl w:ilvl="0" w:tplc="040C0007">
      <w:start w:val="1"/>
      <w:numFmt w:val="bullet"/>
      <w:lvlText w:val=""/>
      <w:lvlPicBulletId w:val="0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1ABA77FF"/>
    <w:multiLevelType w:val="hybridMultilevel"/>
    <w:tmpl w:val="664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312"/>
    <w:multiLevelType w:val="hybridMultilevel"/>
    <w:tmpl w:val="EF7E4054"/>
    <w:lvl w:ilvl="0" w:tplc="040C0007">
      <w:start w:val="1"/>
      <w:numFmt w:val="bullet"/>
      <w:lvlText w:val=""/>
      <w:lvlPicBulletId w:val="0"/>
      <w:lvlJc w:val="left"/>
      <w:pPr>
        <w:ind w:left="1081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33DCE842">
      <w:numFmt w:val="bullet"/>
      <w:lvlText w:val="•"/>
      <w:lvlJc w:val="left"/>
      <w:pPr>
        <w:ind w:left="1937" w:hanging="360"/>
      </w:pPr>
      <w:rPr>
        <w:rFonts w:hint="default"/>
        <w:lang w:val="fr-FR" w:eastAsia="en-US" w:bidi="ar-SA"/>
      </w:rPr>
    </w:lvl>
    <w:lvl w:ilvl="2" w:tplc="C46CEBAA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3" w:tplc="731A47BE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D7686912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549C56AA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6" w:tplc="19E610AE">
      <w:numFmt w:val="bullet"/>
      <w:lvlText w:val="•"/>
      <w:lvlJc w:val="left"/>
      <w:pPr>
        <w:ind w:left="6209" w:hanging="360"/>
      </w:pPr>
      <w:rPr>
        <w:rFonts w:hint="default"/>
        <w:lang w:val="fr-FR" w:eastAsia="en-US" w:bidi="ar-SA"/>
      </w:rPr>
    </w:lvl>
    <w:lvl w:ilvl="7" w:tplc="39B09750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644413B0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A7632A3"/>
    <w:multiLevelType w:val="hybridMultilevel"/>
    <w:tmpl w:val="130275C8"/>
    <w:lvl w:ilvl="0" w:tplc="040C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w w:val="100"/>
        <w:sz w:val="24"/>
        <w:szCs w:val="24"/>
        <w:lang w:val="fr-FR" w:eastAsia="en-US" w:bidi="ar-SA"/>
      </w:rPr>
    </w:lvl>
    <w:lvl w:ilvl="1" w:tplc="33DCE842">
      <w:numFmt w:val="bullet"/>
      <w:lvlText w:val="•"/>
      <w:lvlJc w:val="left"/>
      <w:pPr>
        <w:ind w:left="1937" w:hanging="360"/>
      </w:pPr>
      <w:rPr>
        <w:rFonts w:hint="default"/>
        <w:lang w:val="fr-FR" w:eastAsia="en-US" w:bidi="ar-SA"/>
      </w:rPr>
    </w:lvl>
    <w:lvl w:ilvl="2" w:tplc="C46CEBAA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3" w:tplc="731A47BE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D7686912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549C56AA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6" w:tplc="19E610AE">
      <w:numFmt w:val="bullet"/>
      <w:lvlText w:val="•"/>
      <w:lvlJc w:val="left"/>
      <w:pPr>
        <w:ind w:left="6209" w:hanging="360"/>
      </w:pPr>
      <w:rPr>
        <w:rFonts w:hint="default"/>
        <w:lang w:val="fr-FR" w:eastAsia="en-US" w:bidi="ar-SA"/>
      </w:rPr>
    </w:lvl>
    <w:lvl w:ilvl="7" w:tplc="39B09750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644413B0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30C5CD8"/>
    <w:multiLevelType w:val="hybridMultilevel"/>
    <w:tmpl w:val="4BEC0B26"/>
    <w:lvl w:ilvl="0" w:tplc="040C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w w:val="100"/>
        <w:sz w:val="24"/>
        <w:szCs w:val="24"/>
        <w:lang w:val="fr-FR" w:eastAsia="en-US" w:bidi="ar-SA"/>
      </w:rPr>
    </w:lvl>
    <w:lvl w:ilvl="1" w:tplc="33DCE842">
      <w:numFmt w:val="bullet"/>
      <w:lvlText w:val="•"/>
      <w:lvlJc w:val="left"/>
      <w:pPr>
        <w:ind w:left="1937" w:hanging="360"/>
      </w:pPr>
      <w:rPr>
        <w:rFonts w:hint="default"/>
        <w:lang w:val="fr-FR" w:eastAsia="en-US" w:bidi="ar-SA"/>
      </w:rPr>
    </w:lvl>
    <w:lvl w:ilvl="2" w:tplc="C46CEBAA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3" w:tplc="731A47BE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D7686912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549C56AA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6" w:tplc="19E610AE">
      <w:numFmt w:val="bullet"/>
      <w:lvlText w:val="•"/>
      <w:lvlJc w:val="left"/>
      <w:pPr>
        <w:ind w:left="6209" w:hanging="360"/>
      </w:pPr>
      <w:rPr>
        <w:rFonts w:hint="default"/>
        <w:lang w:val="fr-FR" w:eastAsia="en-US" w:bidi="ar-SA"/>
      </w:rPr>
    </w:lvl>
    <w:lvl w:ilvl="7" w:tplc="39B09750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644413B0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682327A"/>
    <w:multiLevelType w:val="hybridMultilevel"/>
    <w:tmpl w:val="3B8E1EC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77933"/>
    <w:multiLevelType w:val="hybridMultilevel"/>
    <w:tmpl w:val="F2648820"/>
    <w:lvl w:ilvl="0" w:tplc="040C0007">
      <w:start w:val="1"/>
      <w:numFmt w:val="bullet"/>
      <w:lvlText w:val=""/>
      <w:lvlPicBulletId w:val="0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51725A3"/>
    <w:multiLevelType w:val="hybridMultilevel"/>
    <w:tmpl w:val="1890CB9E"/>
    <w:lvl w:ilvl="0" w:tplc="714E49DE">
      <w:numFmt w:val="bullet"/>
      <w:lvlText w:val=""/>
      <w:lvlJc w:val="left"/>
      <w:pPr>
        <w:ind w:left="91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93CCEFC">
      <w:numFmt w:val="bullet"/>
      <w:lvlText w:val="•"/>
      <w:lvlJc w:val="left"/>
      <w:pPr>
        <w:ind w:left="1774" w:hanging="360"/>
      </w:pPr>
      <w:rPr>
        <w:lang w:val="fr-FR" w:eastAsia="en-US" w:bidi="ar-SA"/>
      </w:rPr>
    </w:lvl>
    <w:lvl w:ilvl="2" w:tplc="24DEB850">
      <w:numFmt w:val="bullet"/>
      <w:lvlText w:val="•"/>
      <w:lvlJc w:val="left"/>
      <w:pPr>
        <w:ind w:left="2628" w:hanging="360"/>
      </w:pPr>
      <w:rPr>
        <w:lang w:val="fr-FR" w:eastAsia="en-US" w:bidi="ar-SA"/>
      </w:rPr>
    </w:lvl>
    <w:lvl w:ilvl="3" w:tplc="4FE4757C">
      <w:numFmt w:val="bullet"/>
      <w:lvlText w:val="•"/>
      <w:lvlJc w:val="left"/>
      <w:pPr>
        <w:ind w:left="3483" w:hanging="360"/>
      </w:pPr>
      <w:rPr>
        <w:lang w:val="fr-FR" w:eastAsia="en-US" w:bidi="ar-SA"/>
      </w:rPr>
    </w:lvl>
    <w:lvl w:ilvl="4" w:tplc="95FC5038">
      <w:numFmt w:val="bullet"/>
      <w:lvlText w:val="•"/>
      <w:lvlJc w:val="left"/>
      <w:pPr>
        <w:ind w:left="4337" w:hanging="360"/>
      </w:pPr>
      <w:rPr>
        <w:lang w:val="fr-FR" w:eastAsia="en-US" w:bidi="ar-SA"/>
      </w:rPr>
    </w:lvl>
    <w:lvl w:ilvl="5" w:tplc="EF8EE312">
      <w:numFmt w:val="bullet"/>
      <w:lvlText w:val="•"/>
      <w:lvlJc w:val="left"/>
      <w:pPr>
        <w:ind w:left="5192" w:hanging="360"/>
      </w:pPr>
      <w:rPr>
        <w:lang w:val="fr-FR" w:eastAsia="en-US" w:bidi="ar-SA"/>
      </w:rPr>
    </w:lvl>
    <w:lvl w:ilvl="6" w:tplc="E8FA589C">
      <w:numFmt w:val="bullet"/>
      <w:lvlText w:val="•"/>
      <w:lvlJc w:val="left"/>
      <w:pPr>
        <w:ind w:left="6046" w:hanging="360"/>
      </w:pPr>
      <w:rPr>
        <w:lang w:val="fr-FR" w:eastAsia="en-US" w:bidi="ar-SA"/>
      </w:rPr>
    </w:lvl>
    <w:lvl w:ilvl="7" w:tplc="A98A9A9C">
      <w:numFmt w:val="bullet"/>
      <w:lvlText w:val="•"/>
      <w:lvlJc w:val="left"/>
      <w:pPr>
        <w:ind w:left="6901" w:hanging="360"/>
      </w:pPr>
      <w:rPr>
        <w:lang w:val="fr-FR" w:eastAsia="en-US" w:bidi="ar-SA"/>
      </w:rPr>
    </w:lvl>
    <w:lvl w:ilvl="8" w:tplc="C4045EAE">
      <w:numFmt w:val="bullet"/>
      <w:lvlText w:val="•"/>
      <w:lvlJc w:val="left"/>
      <w:pPr>
        <w:ind w:left="7755" w:hanging="360"/>
      </w:pPr>
      <w:rPr>
        <w:lang w:val="fr-FR" w:eastAsia="en-US" w:bidi="ar-SA"/>
      </w:rPr>
    </w:lvl>
  </w:abstractNum>
  <w:abstractNum w:abstractNumId="10" w15:restartNumberingAfterBreak="0">
    <w:nsid w:val="6B8B132D"/>
    <w:multiLevelType w:val="hybridMultilevel"/>
    <w:tmpl w:val="AA8AFF66"/>
    <w:lvl w:ilvl="0" w:tplc="040C0007">
      <w:start w:val="1"/>
      <w:numFmt w:val="bullet"/>
      <w:lvlText w:val=""/>
      <w:lvlPicBulletId w:val="0"/>
      <w:lvlJc w:val="left"/>
      <w:pPr>
        <w:ind w:left="1081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33DCE842">
      <w:numFmt w:val="bullet"/>
      <w:lvlText w:val="•"/>
      <w:lvlJc w:val="left"/>
      <w:pPr>
        <w:ind w:left="1937" w:hanging="360"/>
      </w:pPr>
      <w:rPr>
        <w:rFonts w:hint="default"/>
        <w:lang w:val="fr-FR" w:eastAsia="en-US" w:bidi="ar-SA"/>
      </w:rPr>
    </w:lvl>
    <w:lvl w:ilvl="2" w:tplc="C46CEBAA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3" w:tplc="731A47BE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D7686912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549C56AA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6" w:tplc="19E610AE">
      <w:numFmt w:val="bullet"/>
      <w:lvlText w:val="•"/>
      <w:lvlJc w:val="left"/>
      <w:pPr>
        <w:ind w:left="6209" w:hanging="360"/>
      </w:pPr>
      <w:rPr>
        <w:rFonts w:hint="default"/>
        <w:lang w:val="fr-FR" w:eastAsia="en-US" w:bidi="ar-SA"/>
      </w:rPr>
    </w:lvl>
    <w:lvl w:ilvl="7" w:tplc="39B09750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644413B0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C037E81"/>
    <w:multiLevelType w:val="hybridMultilevel"/>
    <w:tmpl w:val="01B4AB26"/>
    <w:lvl w:ilvl="0" w:tplc="748EE22C">
      <w:numFmt w:val="bullet"/>
      <w:lvlText w:val=""/>
      <w:lvlJc w:val="left"/>
      <w:pPr>
        <w:ind w:left="108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3DCE842">
      <w:numFmt w:val="bullet"/>
      <w:lvlText w:val="•"/>
      <w:lvlJc w:val="left"/>
      <w:pPr>
        <w:ind w:left="1937" w:hanging="360"/>
      </w:pPr>
      <w:rPr>
        <w:rFonts w:hint="default"/>
        <w:lang w:val="fr-FR" w:eastAsia="en-US" w:bidi="ar-SA"/>
      </w:rPr>
    </w:lvl>
    <w:lvl w:ilvl="2" w:tplc="C46CEBAA">
      <w:numFmt w:val="bullet"/>
      <w:lvlText w:val="•"/>
      <w:lvlJc w:val="left"/>
      <w:pPr>
        <w:ind w:left="2791" w:hanging="360"/>
      </w:pPr>
      <w:rPr>
        <w:rFonts w:hint="default"/>
        <w:lang w:val="fr-FR" w:eastAsia="en-US" w:bidi="ar-SA"/>
      </w:rPr>
    </w:lvl>
    <w:lvl w:ilvl="3" w:tplc="731A47BE"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 w:tplc="D7686912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5" w:tplc="549C56AA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6" w:tplc="19E610AE">
      <w:numFmt w:val="bullet"/>
      <w:lvlText w:val="•"/>
      <w:lvlJc w:val="left"/>
      <w:pPr>
        <w:ind w:left="6209" w:hanging="360"/>
      </w:pPr>
      <w:rPr>
        <w:rFonts w:hint="default"/>
        <w:lang w:val="fr-FR" w:eastAsia="en-US" w:bidi="ar-SA"/>
      </w:rPr>
    </w:lvl>
    <w:lvl w:ilvl="7" w:tplc="39B09750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644413B0">
      <w:numFmt w:val="bullet"/>
      <w:lvlText w:val="•"/>
      <w:lvlJc w:val="left"/>
      <w:pPr>
        <w:ind w:left="791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FD03FA6"/>
    <w:multiLevelType w:val="hybridMultilevel"/>
    <w:tmpl w:val="18C23C1E"/>
    <w:lvl w:ilvl="0" w:tplc="040C000F">
      <w:start w:val="1"/>
      <w:numFmt w:val="decimal"/>
      <w:lvlText w:val="%1."/>
      <w:lvlJc w:val="left"/>
      <w:pPr>
        <w:ind w:left="1638" w:hanging="360"/>
      </w:pPr>
    </w:lvl>
    <w:lvl w:ilvl="1" w:tplc="040C0019" w:tentative="1">
      <w:start w:val="1"/>
      <w:numFmt w:val="lowerLetter"/>
      <w:lvlText w:val="%2."/>
      <w:lvlJc w:val="left"/>
      <w:pPr>
        <w:ind w:left="2358" w:hanging="360"/>
      </w:pPr>
    </w:lvl>
    <w:lvl w:ilvl="2" w:tplc="040C001B" w:tentative="1">
      <w:start w:val="1"/>
      <w:numFmt w:val="lowerRoman"/>
      <w:lvlText w:val="%3."/>
      <w:lvlJc w:val="right"/>
      <w:pPr>
        <w:ind w:left="3078" w:hanging="180"/>
      </w:pPr>
    </w:lvl>
    <w:lvl w:ilvl="3" w:tplc="040C000F" w:tentative="1">
      <w:start w:val="1"/>
      <w:numFmt w:val="decimal"/>
      <w:lvlText w:val="%4."/>
      <w:lvlJc w:val="left"/>
      <w:pPr>
        <w:ind w:left="3798" w:hanging="360"/>
      </w:pPr>
    </w:lvl>
    <w:lvl w:ilvl="4" w:tplc="040C0019" w:tentative="1">
      <w:start w:val="1"/>
      <w:numFmt w:val="lowerLetter"/>
      <w:lvlText w:val="%5."/>
      <w:lvlJc w:val="left"/>
      <w:pPr>
        <w:ind w:left="4518" w:hanging="360"/>
      </w:pPr>
    </w:lvl>
    <w:lvl w:ilvl="5" w:tplc="040C001B" w:tentative="1">
      <w:start w:val="1"/>
      <w:numFmt w:val="lowerRoman"/>
      <w:lvlText w:val="%6."/>
      <w:lvlJc w:val="right"/>
      <w:pPr>
        <w:ind w:left="5238" w:hanging="180"/>
      </w:pPr>
    </w:lvl>
    <w:lvl w:ilvl="6" w:tplc="040C000F" w:tentative="1">
      <w:start w:val="1"/>
      <w:numFmt w:val="decimal"/>
      <w:lvlText w:val="%7."/>
      <w:lvlJc w:val="left"/>
      <w:pPr>
        <w:ind w:left="5958" w:hanging="360"/>
      </w:pPr>
    </w:lvl>
    <w:lvl w:ilvl="7" w:tplc="040C0019" w:tentative="1">
      <w:start w:val="1"/>
      <w:numFmt w:val="lowerLetter"/>
      <w:lvlText w:val="%8."/>
      <w:lvlJc w:val="left"/>
      <w:pPr>
        <w:ind w:left="6678" w:hanging="360"/>
      </w:pPr>
    </w:lvl>
    <w:lvl w:ilvl="8" w:tplc="040C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EA"/>
    <w:rsid w:val="000165BB"/>
    <w:rsid w:val="000513D1"/>
    <w:rsid w:val="0010710C"/>
    <w:rsid w:val="00132575"/>
    <w:rsid w:val="00172FA1"/>
    <w:rsid w:val="00193B9F"/>
    <w:rsid w:val="001D5050"/>
    <w:rsid w:val="001F67C5"/>
    <w:rsid w:val="0026463F"/>
    <w:rsid w:val="00356AA8"/>
    <w:rsid w:val="00357043"/>
    <w:rsid w:val="0038682F"/>
    <w:rsid w:val="003D74CF"/>
    <w:rsid w:val="004016ED"/>
    <w:rsid w:val="004454C3"/>
    <w:rsid w:val="0046044F"/>
    <w:rsid w:val="00500B97"/>
    <w:rsid w:val="00511AA1"/>
    <w:rsid w:val="005A1C16"/>
    <w:rsid w:val="005B36EF"/>
    <w:rsid w:val="005C7304"/>
    <w:rsid w:val="006A490B"/>
    <w:rsid w:val="006F042F"/>
    <w:rsid w:val="00807921"/>
    <w:rsid w:val="0084757D"/>
    <w:rsid w:val="008525CE"/>
    <w:rsid w:val="009B12F2"/>
    <w:rsid w:val="009D725E"/>
    <w:rsid w:val="009E5AE7"/>
    <w:rsid w:val="00A0753A"/>
    <w:rsid w:val="00AD19EA"/>
    <w:rsid w:val="00BD4C54"/>
    <w:rsid w:val="00BE0899"/>
    <w:rsid w:val="00C04C53"/>
    <w:rsid w:val="00C443B2"/>
    <w:rsid w:val="00C470EA"/>
    <w:rsid w:val="00C56BFF"/>
    <w:rsid w:val="00C9014D"/>
    <w:rsid w:val="00D65368"/>
    <w:rsid w:val="00D828AA"/>
    <w:rsid w:val="00E12D71"/>
    <w:rsid w:val="00E2010D"/>
    <w:rsid w:val="00E34130"/>
    <w:rsid w:val="00EB1B1B"/>
    <w:rsid w:val="00EC7EA2"/>
    <w:rsid w:val="00FA42D2"/>
    <w:rsid w:val="00F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2AC4"/>
  <w15:docId w15:val="{E9A3F21D-F184-41B7-BB42-3D06DC3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98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"/>
      <w:ind w:left="198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"/>
      <w:ind w:left="1162" w:right="116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23"/>
      <w:ind w:left="9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72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25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D72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25E"/>
    <w:rPr>
      <w:rFonts w:ascii="Calibri" w:eastAsia="Calibri" w:hAnsi="Calibri" w:cs="Calibri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F042F"/>
    <w:rPr>
      <w:rFonts w:ascii="Calibri" w:eastAsia="Calibri" w:hAnsi="Calibri" w:cs="Calibri"/>
      <w:b/>
      <w:bCs/>
      <w:sz w:val="24"/>
      <w:szCs w:val="24"/>
      <w:u w:val="single" w:color="00000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F042F"/>
    <w:rPr>
      <w:rFonts w:ascii="Calibri" w:eastAsia="Calibri" w:hAnsi="Calibri" w:cs="Calibr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1CF7-C0D7-423C-8E49-752A394A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 intérieur CCJ.docx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intérieur CCJ.docx</dc:title>
  <dc:subject/>
  <dc:creator>UNiK</dc:creator>
  <cp:keywords/>
  <dc:description/>
  <cp:lastModifiedBy>Marie-Hélène MENU</cp:lastModifiedBy>
  <cp:revision>2</cp:revision>
  <cp:lastPrinted>2021-11-18T15:05:00Z</cp:lastPrinted>
  <dcterms:created xsi:type="dcterms:W3CDTF">2022-01-31T16:29:00Z</dcterms:created>
  <dcterms:modified xsi:type="dcterms:W3CDTF">2022-01-31T16:29:00Z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2021-08-24T00:00:00Z</vt:filetime>
  </property>
</Properties>
</file>